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162" w:rsidRPr="00132162" w:rsidRDefault="00561FA3" w:rsidP="00132162">
      <w:pPr>
        <w:rPr>
          <w:rFonts w:ascii="Calibri" w:eastAsia="Times New Roman" w:hAnsi="Calibri" w:cs="Times New Roman"/>
          <w:lang w:eastAsia="en-GB"/>
        </w:rPr>
      </w:pPr>
      <w:r>
        <w:rPr>
          <w:rFonts w:ascii="Calibri" w:eastAsia="Times New Roman" w:hAnsi="Calibri" w:cs="Times New Roman"/>
          <w:noProof/>
          <w:lang w:eastAsia="en-GB"/>
        </w:rPr>
        <w:drawing>
          <wp:anchor distT="0" distB="0" distL="114300" distR="114300" simplePos="0" relativeHeight="251671552" behindDoc="1" locked="0" layoutInCell="1" allowOverlap="1">
            <wp:simplePos x="0" y="0"/>
            <wp:positionH relativeFrom="column">
              <wp:posOffset>4239895</wp:posOffset>
            </wp:positionH>
            <wp:positionV relativeFrom="paragraph">
              <wp:posOffset>-109855</wp:posOffset>
            </wp:positionV>
            <wp:extent cx="1118235" cy="1124585"/>
            <wp:effectExtent l="0" t="0" r="5715" b="0"/>
            <wp:wrapTight wrapText="bothSides">
              <wp:wrapPolygon edited="0">
                <wp:start x="0" y="0"/>
                <wp:lineTo x="0" y="21222"/>
                <wp:lineTo x="21342" y="21222"/>
                <wp:lineTo x="21342" y="0"/>
                <wp:lineTo x="0" y="0"/>
              </wp:wrapPolygon>
            </wp:wrapTight>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8235" cy="1124585"/>
                    </a:xfrm>
                    <a:prstGeom prst="rect">
                      <a:avLst/>
                    </a:prstGeom>
                  </pic:spPr>
                </pic:pic>
              </a:graphicData>
            </a:graphic>
            <wp14:sizeRelH relativeFrom="page">
              <wp14:pctWidth>0</wp14:pctWidth>
            </wp14:sizeRelH>
            <wp14:sizeRelV relativeFrom="page">
              <wp14:pctHeight>0</wp14:pctHeight>
            </wp14:sizeRelV>
          </wp:anchor>
        </w:drawing>
      </w:r>
    </w:p>
    <w:p w:rsidR="00132162" w:rsidRPr="00132162" w:rsidRDefault="00132162" w:rsidP="00132162">
      <w:pPr>
        <w:rPr>
          <w:rFonts w:ascii="Calibri" w:eastAsia="Times New Roman" w:hAnsi="Calibri" w:cs="Times New Roman"/>
          <w:lang w:eastAsia="en-GB"/>
        </w:rPr>
      </w:pPr>
    </w:p>
    <w:p w:rsidR="00132162" w:rsidRPr="00132162" w:rsidRDefault="00132162" w:rsidP="00132162">
      <w:pPr>
        <w:rPr>
          <w:rFonts w:ascii="Calibri" w:eastAsia="Times New Roman" w:hAnsi="Calibri" w:cs="Times New Roman"/>
          <w:lang w:eastAsia="en-GB"/>
        </w:rPr>
      </w:pPr>
    </w:p>
    <w:p w:rsidR="00132162" w:rsidRPr="00132162" w:rsidRDefault="00132162" w:rsidP="00132162">
      <w:pPr>
        <w:rPr>
          <w:rFonts w:ascii="Calibri" w:eastAsia="Times New Roman" w:hAnsi="Calibri" w:cs="Times New Roman"/>
          <w:lang w:eastAsia="en-GB"/>
        </w:rPr>
      </w:pPr>
    </w:p>
    <w:p w:rsidR="00132162" w:rsidRPr="008C5A21" w:rsidRDefault="008C5A21" w:rsidP="008C5A21">
      <w:pPr>
        <w:pStyle w:val="NoSpacing"/>
        <w:jc w:val="center"/>
        <w:rPr>
          <w:b/>
          <w:sz w:val="32"/>
          <w:szCs w:val="32"/>
        </w:rPr>
      </w:pPr>
      <w:r>
        <w:rPr>
          <w:b/>
          <w:sz w:val="32"/>
          <w:szCs w:val="32"/>
        </w:rPr>
        <w:t>School Im</w:t>
      </w:r>
      <w:r w:rsidR="00EF6728">
        <w:rPr>
          <w:b/>
          <w:sz w:val="32"/>
          <w:szCs w:val="32"/>
        </w:rPr>
        <w:t>provement Plan (20</w:t>
      </w:r>
      <w:r w:rsidR="00561FA3">
        <w:rPr>
          <w:b/>
          <w:sz w:val="32"/>
          <w:szCs w:val="32"/>
        </w:rPr>
        <w:t>2</w:t>
      </w:r>
      <w:r w:rsidR="005B6AF7">
        <w:rPr>
          <w:b/>
          <w:sz w:val="32"/>
          <w:szCs w:val="32"/>
        </w:rPr>
        <w:t>2</w:t>
      </w:r>
      <w:r w:rsidR="00EF6728">
        <w:rPr>
          <w:b/>
          <w:sz w:val="32"/>
          <w:szCs w:val="32"/>
        </w:rPr>
        <w:t xml:space="preserve"> – 202</w:t>
      </w:r>
      <w:r w:rsidR="005B6AF7">
        <w:rPr>
          <w:b/>
          <w:sz w:val="32"/>
          <w:szCs w:val="32"/>
        </w:rPr>
        <w:t>3</w:t>
      </w:r>
      <w:r>
        <w:rPr>
          <w:b/>
          <w:sz w:val="32"/>
          <w:szCs w:val="32"/>
        </w:rPr>
        <w:t>)</w:t>
      </w:r>
    </w:p>
    <w:p w:rsidR="00132162" w:rsidRPr="00CC65BD" w:rsidRDefault="00132162" w:rsidP="00132162">
      <w:pPr>
        <w:rPr>
          <w:rFonts w:ascii="Calibri" w:eastAsia="Times New Roman" w:hAnsi="Calibri" w:cs="Times New Roman"/>
          <w:sz w:val="8"/>
          <w:szCs w:val="8"/>
          <w:lang w:eastAsia="en-GB"/>
        </w:rPr>
      </w:pPr>
    </w:p>
    <w:p w:rsidR="00132162" w:rsidRPr="00132162" w:rsidRDefault="00132162" w:rsidP="00132162">
      <w:pPr>
        <w:jc w:val="center"/>
        <w:rPr>
          <w:rFonts w:ascii="Calibri" w:eastAsia="Times New Roman" w:hAnsi="Calibri" w:cs="Times New Roman"/>
          <w:b/>
          <w:sz w:val="28"/>
          <w:szCs w:val="28"/>
          <w:lang w:eastAsia="en-GB"/>
        </w:rPr>
      </w:pPr>
      <w:r w:rsidRPr="00132162">
        <w:rPr>
          <w:rFonts w:ascii="Calibri" w:eastAsia="Times New Roman" w:hAnsi="Calibri" w:cs="Times New Roman"/>
          <w:b/>
          <w:sz w:val="28"/>
          <w:szCs w:val="28"/>
          <w:lang w:eastAsia="en-GB"/>
        </w:rPr>
        <w:t>Improving teaching and learning is at the heart of our School Improvement Plan</w:t>
      </w:r>
    </w:p>
    <w:p w:rsidR="00132162" w:rsidRPr="00132162" w:rsidRDefault="00132162" w:rsidP="00132162">
      <w:pPr>
        <w:autoSpaceDE w:val="0"/>
        <w:autoSpaceDN w:val="0"/>
        <w:adjustRightInd w:val="0"/>
        <w:spacing w:after="0" w:line="240" w:lineRule="auto"/>
        <w:rPr>
          <w:rFonts w:ascii="Calibri" w:eastAsia="Times New Roman" w:hAnsi="Calibri" w:cs="Calibri"/>
          <w:b/>
          <w:bCs/>
          <w:color w:val="000000"/>
          <w:lang w:eastAsia="en-GB"/>
        </w:rPr>
      </w:pPr>
    </w:p>
    <w:p w:rsidR="00132162" w:rsidRPr="00132162" w:rsidRDefault="00132162" w:rsidP="00132162">
      <w:pPr>
        <w:jc w:val="center"/>
        <w:rPr>
          <w:rFonts w:ascii="Calibri" w:eastAsia="Calibri" w:hAnsi="Calibri" w:cs="Times New Roman"/>
          <w:b/>
          <w:i/>
          <w:sz w:val="24"/>
          <w:szCs w:val="24"/>
        </w:rPr>
      </w:pPr>
      <w:r w:rsidRPr="00132162">
        <w:rPr>
          <w:rFonts w:ascii="Calibri" w:eastAsia="Calibri" w:hAnsi="Calibri" w:cs="Times New Roman"/>
          <w:b/>
          <w:i/>
          <w:sz w:val="24"/>
          <w:szCs w:val="24"/>
        </w:rPr>
        <w:t>‘</w:t>
      </w:r>
      <w:r w:rsidR="00561FA3" w:rsidRPr="00561FA3">
        <w:rPr>
          <w:rFonts w:ascii="Calibri" w:eastAsia="Calibri" w:hAnsi="Calibri" w:cs="Times New Roman"/>
          <w:b/>
          <w:i/>
          <w:sz w:val="32"/>
          <w:szCs w:val="24"/>
        </w:rPr>
        <w:t>Learning and growing together as we follow Christ’</w:t>
      </w:r>
    </w:p>
    <w:p w:rsidR="00E75011" w:rsidRDefault="00132162" w:rsidP="00E75011">
      <w:pPr>
        <w:rPr>
          <w:rFonts w:ascii="Calibri" w:eastAsia="Calibri" w:hAnsi="Calibri" w:cs="Times New Roman"/>
          <w:sz w:val="24"/>
          <w:szCs w:val="24"/>
        </w:rPr>
      </w:pPr>
      <w:r w:rsidRPr="00132162">
        <w:rPr>
          <w:rFonts w:ascii="Calibri" w:eastAsia="Calibri" w:hAnsi="Calibri" w:cs="Times New Roman"/>
          <w:sz w:val="24"/>
          <w:szCs w:val="24"/>
        </w:rPr>
        <w:t xml:space="preserve">Our vision is </w:t>
      </w:r>
      <w:r w:rsidR="00E75011">
        <w:rPr>
          <w:rFonts w:ascii="Calibri" w:eastAsia="Calibri" w:hAnsi="Calibri" w:cs="Times New Roman"/>
          <w:sz w:val="24"/>
          <w:szCs w:val="24"/>
        </w:rPr>
        <w:t>…</w:t>
      </w:r>
    </w:p>
    <w:p w:rsidR="00E75011" w:rsidRPr="00B86C1F" w:rsidRDefault="00E75011" w:rsidP="00E75011">
      <w:pPr>
        <w:rPr>
          <w:sz w:val="24"/>
        </w:rPr>
      </w:pPr>
      <w:r w:rsidRPr="00B86C1F">
        <w:rPr>
          <w:sz w:val="24"/>
        </w:rPr>
        <w:t>At Tittensor, we nurture wonder and faith and are full of hope and enthusiasm, as we worship together. We encourage all to persevere and grow in learning to our God-given potential. We look after one another and our world, with love and respect, seeking the common good for all.</w:t>
      </w:r>
    </w:p>
    <w:p w:rsidR="00132162" w:rsidRPr="00132162" w:rsidRDefault="00132162" w:rsidP="00E75011">
      <w:pPr>
        <w:rPr>
          <w:rFonts w:ascii="Calibri" w:eastAsia="Calibri" w:hAnsi="Calibri" w:cs="Times New Roman"/>
          <w:sz w:val="24"/>
          <w:szCs w:val="24"/>
        </w:rPr>
      </w:pPr>
      <w:r w:rsidRPr="00132162">
        <w:rPr>
          <w:rFonts w:ascii="Calibri" w:eastAsia="Calibri" w:hAnsi="Calibri" w:cs="Times New Roman"/>
          <w:sz w:val="24"/>
          <w:szCs w:val="24"/>
        </w:rPr>
        <w:t xml:space="preserve">The key </w:t>
      </w:r>
      <w:r w:rsidR="00E0555E">
        <w:rPr>
          <w:rFonts w:ascii="Calibri" w:eastAsia="Calibri" w:hAnsi="Calibri" w:cs="Times New Roman"/>
          <w:sz w:val="24"/>
          <w:szCs w:val="24"/>
        </w:rPr>
        <w:t xml:space="preserve">Christian </w:t>
      </w:r>
      <w:r w:rsidRPr="00132162">
        <w:rPr>
          <w:rFonts w:ascii="Calibri" w:eastAsia="Calibri" w:hAnsi="Calibri" w:cs="Times New Roman"/>
          <w:sz w:val="24"/>
          <w:szCs w:val="24"/>
        </w:rPr>
        <w:t>values central to our ethos are:</w:t>
      </w:r>
    </w:p>
    <w:p w:rsidR="004E04CD" w:rsidRDefault="005B6AF7" w:rsidP="00132162">
      <w:pPr>
        <w:rPr>
          <w:rFonts w:ascii="Calibri" w:eastAsia="Times New Roman" w:hAnsi="Calibri" w:cs="Calibri"/>
          <w:b/>
          <w:bCs/>
          <w:color w:val="000000"/>
          <w:lang w:eastAsia="en-GB"/>
        </w:rPr>
      </w:pPr>
      <w:r>
        <w:rPr>
          <w:rFonts w:ascii="Calibri" w:eastAsia="Times New Roman" w:hAnsi="Calibri" w:cs="Times New Roman"/>
          <w:b/>
          <w:i/>
          <w:sz w:val="28"/>
          <w:szCs w:val="28"/>
          <w:lang w:eastAsia="en-GB"/>
        </w:rPr>
        <w:t>Faith, Love, Trust</w:t>
      </w:r>
    </w:p>
    <w:p w:rsidR="004E04CD" w:rsidRDefault="004E04CD" w:rsidP="00132162">
      <w:pPr>
        <w:rPr>
          <w:rFonts w:ascii="Calibri" w:eastAsia="Times New Roman" w:hAnsi="Calibri" w:cs="Calibri"/>
          <w:b/>
          <w:bCs/>
          <w:color w:val="000000"/>
          <w:lang w:eastAsia="en-GB"/>
        </w:rPr>
      </w:pPr>
    </w:p>
    <w:p w:rsidR="00CC65BD" w:rsidRDefault="00CC65BD" w:rsidP="00132162">
      <w:pPr>
        <w:rPr>
          <w:rFonts w:ascii="Calibri" w:eastAsia="Times New Roman" w:hAnsi="Calibri" w:cs="Times New Roman"/>
          <w:b/>
          <w:i/>
          <w:sz w:val="28"/>
          <w:szCs w:val="28"/>
          <w:lang w:eastAsia="en-GB"/>
        </w:rPr>
      </w:pPr>
    </w:p>
    <w:p w:rsidR="00CC65BD" w:rsidRDefault="00CC65BD" w:rsidP="00132162">
      <w:pPr>
        <w:rPr>
          <w:rFonts w:ascii="Calibri" w:eastAsia="Times New Roman" w:hAnsi="Calibri" w:cs="Times New Roman"/>
          <w:b/>
          <w:i/>
          <w:sz w:val="28"/>
          <w:szCs w:val="28"/>
          <w:lang w:eastAsia="en-GB"/>
        </w:rPr>
      </w:pPr>
    </w:p>
    <w:p w:rsidR="00561FA3" w:rsidRDefault="00561FA3" w:rsidP="000669FD">
      <w:pPr>
        <w:rPr>
          <w:rFonts w:ascii="Calibri" w:eastAsia="Times New Roman" w:hAnsi="Calibri" w:cs="Times New Roman"/>
          <w:b/>
          <w:i/>
          <w:sz w:val="28"/>
          <w:szCs w:val="28"/>
          <w:lang w:eastAsia="en-GB"/>
        </w:rPr>
      </w:pPr>
    </w:p>
    <w:p w:rsidR="00561FA3" w:rsidRDefault="00561FA3" w:rsidP="000669FD">
      <w:pPr>
        <w:rPr>
          <w:rFonts w:ascii="Calibri" w:eastAsia="Times New Roman" w:hAnsi="Calibri" w:cs="Times New Roman"/>
          <w:b/>
          <w:i/>
          <w:sz w:val="28"/>
          <w:szCs w:val="28"/>
          <w:lang w:eastAsia="en-GB"/>
        </w:rPr>
      </w:pPr>
    </w:p>
    <w:p w:rsidR="00E75011" w:rsidRDefault="00E75011" w:rsidP="000669FD">
      <w:pPr>
        <w:rPr>
          <w:rFonts w:ascii="Calibri" w:eastAsia="Times New Roman" w:hAnsi="Calibri" w:cs="Times New Roman"/>
          <w:b/>
          <w:i/>
          <w:sz w:val="28"/>
          <w:szCs w:val="28"/>
          <w:lang w:eastAsia="en-GB"/>
        </w:rPr>
      </w:pPr>
    </w:p>
    <w:p w:rsidR="00E75011" w:rsidRDefault="00E75011" w:rsidP="000669FD">
      <w:pPr>
        <w:rPr>
          <w:rFonts w:ascii="Calibri" w:eastAsia="Times New Roman" w:hAnsi="Calibri" w:cs="Times New Roman"/>
          <w:b/>
          <w:i/>
          <w:sz w:val="28"/>
          <w:szCs w:val="28"/>
          <w:lang w:eastAsia="en-GB"/>
        </w:rPr>
      </w:pPr>
    </w:p>
    <w:p w:rsidR="000669FD" w:rsidRPr="000669FD" w:rsidRDefault="000669FD" w:rsidP="000669FD">
      <w:pPr>
        <w:rPr>
          <w:rFonts w:ascii="Calibri" w:eastAsia="Times New Roman" w:hAnsi="Calibri" w:cs="Times New Roman"/>
          <w:b/>
          <w:i/>
          <w:sz w:val="28"/>
          <w:szCs w:val="28"/>
          <w:lang w:eastAsia="en-GB"/>
        </w:rPr>
      </w:pPr>
      <w:r w:rsidRPr="000669FD">
        <w:rPr>
          <w:rFonts w:ascii="Calibri" w:eastAsia="Times New Roman" w:hAnsi="Calibri" w:cs="Times New Roman"/>
          <w:b/>
          <w:i/>
          <w:sz w:val="28"/>
          <w:szCs w:val="28"/>
          <w:lang w:eastAsia="en-GB"/>
        </w:rPr>
        <w:t>Our Beliefs:</w:t>
      </w:r>
    </w:p>
    <w:p w:rsidR="000669FD" w:rsidRPr="000669FD" w:rsidRDefault="000669FD" w:rsidP="00564CDE">
      <w:pPr>
        <w:numPr>
          <w:ilvl w:val="0"/>
          <w:numId w:val="2"/>
        </w:numPr>
        <w:rPr>
          <w:rFonts w:ascii="Calibri" w:eastAsia="Times New Roman" w:hAnsi="Calibri" w:cs="Times New Roman"/>
          <w:b/>
          <w:i/>
          <w:sz w:val="28"/>
          <w:szCs w:val="28"/>
          <w:lang w:eastAsia="en-GB"/>
        </w:rPr>
      </w:pPr>
      <w:r w:rsidRPr="000669FD">
        <w:rPr>
          <w:rFonts w:ascii="Calibri" w:eastAsia="Times New Roman" w:hAnsi="Calibri" w:cs="Times New Roman"/>
          <w:b/>
          <w:i/>
          <w:sz w:val="28"/>
          <w:szCs w:val="28"/>
          <w:lang w:eastAsia="en-GB"/>
        </w:rPr>
        <w:t>We believe that every child deserves a Champion</w:t>
      </w:r>
    </w:p>
    <w:p w:rsidR="000669FD" w:rsidRPr="000669FD" w:rsidRDefault="000669FD" w:rsidP="00564CDE">
      <w:pPr>
        <w:numPr>
          <w:ilvl w:val="0"/>
          <w:numId w:val="2"/>
        </w:numPr>
        <w:rPr>
          <w:rFonts w:ascii="Calibri" w:eastAsia="Times New Roman" w:hAnsi="Calibri" w:cs="Times New Roman"/>
          <w:b/>
          <w:i/>
          <w:sz w:val="28"/>
          <w:szCs w:val="28"/>
          <w:lang w:eastAsia="en-GB"/>
        </w:rPr>
      </w:pPr>
      <w:r w:rsidRPr="000669FD">
        <w:rPr>
          <w:rFonts w:ascii="Calibri" w:eastAsia="Times New Roman" w:hAnsi="Calibri" w:cs="Times New Roman"/>
          <w:b/>
          <w:i/>
          <w:sz w:val="28"/>
          <w:szCs w:val="28"/>
          <w:lang w:eastAsia="en-GB"/>
        </w:rPr>
        <w:t>We believe that we can all improve as teachers &amp; educators</w:t>
      </w:r>
    </w:p>
    <w:p w:rsidR="000669FD" w:rsidRPr="000669FD" w:rsidRDefault="000669FD" w:rsidP="00564CDE">
      <w:pPr>
        <w:numPr>
          <w:ilvl w:val="0"/>
          <w:numId w:val="2"/>
        </w:numPr>
        <w:rPr>
          <w:rFonts w:ascii="Calibri" w:eastAsia="Times New Roman" w:hAnsi="Calibri" w:cs="Times New Roman"/>
          <w:b/>
          <w:i/>
          <w:sz w:val="28"/>
          <w:szCs w:val="28"/>
          <w:lang w:eastAsia="en-GB"/>
        </w:rPr>
      </w:pPr>
      <w:r w:rsidRPr="000669FD">
        <w:rPr>
          <w:rFonts w:ascii="Calibri" w:eastAsia="Times New Roman" w:hAnsi="Calibri" w:cs="Times New Roman"/>
          <w:b/>
          <w:i/>
          <w:sz w:val="28"/>
          <w:szCs w:val="28"/>
          <w:lang w:eastAsia="en-GB"/>
        </w:rPr>
        <w:t>We believe that all staff should engage in relevant research to further improve their practice</w:t>
      </w:r>
    </w:p>
    <w:p w:rsidR="000669FD" w:rsidRPr="000669FD" w:rsidRDefault="000669FD" w:rsidP="00564CDE">
      <w:pPr>
        <w:numPr>
          <w:ilvl w:val="0"/>
          <w:numId w:val="2"/>
        </w:numPr>
        <w:rPr>
          <w:rFonts w:ascii="Calibri" w:eastAsia="Times New Roman" w:hAnsi="Calibri" w:cs="Times New Roman"/>
          <w:b/>
          <w:i/>
          <w:sz w:val="28"/>
          <w:szCs w:val="28"/>
          <w:lang w:eastAsia="en-GB"/>
        </w:rPr>
      </w:pPr>
      <w:r w:rsidRPr="000669FD">
        <w:rPr>
          <w:rFonts w:ascii="Calibri" w:eastAsia="Times New Roman" w:hAnsi="Calibri" w:cs="Times New Roman"/>
          <w:b/>
          <w:i/>
          <w:sz w:val="28"/>
          <w:szCs w:val="28"/>
          <w:lang w:eastAsia="en-GB"/>
        </w:rPr>
        <w:t>We believe in the limitless potential of people</w:t>
      </w:r>
    </w:p>
    <w:p w:rsidR="000669FD" w:rsidRPr="000669FD" w:rsidRDefault="000669FD" w:rsidP="00564CDE">
      <w:pPr>
        <w:numPr>
          <w:ilvl w:val="0"/>
          <w:numId w:val="2"/>
        </w:numPr>
        <w:rPr>
          <w:rFonts w:ascii="Calibri" w:eastAsia="Times New Roman" w:hAnsi="Calibri" w:cs="Times New Roman"/>
          <w:b/>
          <w:i/>
          <w:sz w:val="28"/>
          <w:szCs w:val="28"/>
          <w:lang w:eastAsia="en-GB"/>
        </w:rPr>
      </w:pPr>
      <w:r w:rsidRPr="000669FD">
        <w:rPr>
          <w:rFonts w:ascii="Calibri" w:eastAsia="Times New Roman" w:hAnsi="Calibri" w:cs="Times New Roman"/>
          <w:b/>
          <w:i/>
          <w:sz w:val="28"/>
          <w:szCs w:val="28"/>
          <w:lang w:eastAsia="en-GB"/>
        </w:rPr>
        <w:t>We believe that truly great teaching is that which improves pupils’ progress</w:t>
      </w:r>
    </w:p>
    <w:p w:rsidR="000669FD" w:rsidRPr="000669FD" w:rsidRDefault="000669FD" w:rsidP="00564CDE">
      <w:pPr>
        <w:numPr>
          <w:ilvl w:val="0"/>
          <w:numId w:val="2"/>
        </w:numPr>
        <w:rPr>
          <w:rFonts w:ascii="Calibri" w:eastAsia="Times New Roman" w:hAnsi="Calibri" w:cs="Times New Roman"/>
          <w:b/>
          <w:i/>
          <w:sz w:val="28"/>
          <w:szCs w:val="28"/>
          <w:lang w:eastAsia="en-GB"/>
        </w:rPr>
      </w:pPr>
      <w:r w:rsidRPr="000669FD">
        <w:rPr>
          <w:rFonts w:ascii="Calibri" w:eastAsia="Times New Roman" w:hAnsi="Calibri" w:cs="Times New Roman"/>
          <w:b/>
          <w:i/>
          <w:sz w:val="28"/>
          <w:szCs w:val="28"/>
          <w:lang w:eastAsia="en-GB"/>
        </w:rPr>
        <w:t>We believe that teaching requires dedication and sweat</w:t>
      </w:r>
    </w:p>
    <w:p w:rsidR="000669FD" w:rsidRPr="000669FD" w:rsidRDefault="000669FD" w:rsidP="00564CDE">
      <w:pPr>
        <w:numPr>
          <w:ilvl w:val="0"/>
          <w:numId w:val="2"/>
        </w:numPr>
        <w:rPr>
          <w:rFonts w:ascii="Calibri" w:eastAsia="Times New Roman" w:hAnsi="Calibri" w:cs="Times New Roman"/>
          <w:b/>
          <w:i/>
          <w:sz w:val="28"/>
          <w:szCs w:val="28"/>
          <w:lang w:eastAsia="en-GB"/>
        </w:rPr>
      </w:pPr>
      <w:r w:rsidRPr="000669FD">
        <w:rPr>
          <w:rFonts w:ascii="Calibri" w:eastAsia="Times New Roman" w:hAnsi="Calibri" w:cs="Times New Roman"/>
          <w:b/>
          <w:i/>
          <w:sz w:val="28"/>
          <w:szCs w:val="28"/>
          <w:lang w:eastAsia="en-GB"/>
        </w:rPr>
        <w:t>We believe that you cannot just wish teachers &amp; pupils to improve – You have to create the conditions for them to grow</w:t>
      </w:r>
    </w:p>
    <w:p w:rsidR="000669FD" w:rsidRPr="000669FD" w:rsidRDefault="000669FD" w:rsidP="00564CDE">
      <w:pPr>
        <w:numPr>
          <w:ilvl w:val="0"/>
          <w:numId w:val="2"/>
        </w:numPr>
        <w:rPr>
          <w:rFonts w:ascii="Calibri" w:eastAsia="Times New Roman" w:hAnsi="Calibri" w:cs="Times New Roman"/>
          <w:b/>
          <w:i/>
          <w:sz w:val="28"/>
          <w:szCs w:val="28"/>
          <w:lang w:eastAsia="en-GB"/>
        </w:rPr>
      </w:pPr>
      <w:r w:rsidRPr="000669FD">
        <w:rPr>
          <w:rFonts w:ascii="Calibri" w:eastAsia="Times New Roman" w:hAnsi="Calibri" w:cs="Times New Roman"/>
          <w:b/>
          <w:i/>
          <w:sz w:val="28"/>
          <w:szCs w:val="28"/>
          <w:lang w:eastAsia="en-GB"/>
        </w:rPr>
        <w:t>We believe that basic English &amp; Maths skills are essential to pupils making good progress</w:t>
      </w:r>
    </w:p>
    <w:p w:rsidR="000669FD" w:rsidRPr="000669FD" w:rsidRDefault="000669FD" w:rsidP="00564CDE">
      <w:pPr>
        <w:numPr>
          <w:ilvl w:val="0"/>
          <w:numId w:val="2"/>
        </w:numPr>
        <w:rPr>
          <w:rFonts w:ascii="Calibri" w:eastAsia="Times New Roman" w:hAnsi="Calibri" w:cs="Times New Roman"/>
          <w:b/>
          <w:i/>
          <w:sz w:val="28"/>
          <w:szCs w:val="28"/>
          <w:lang w:eastAsia="en-GB"/>
        </w:rPr>
      </w:pPr>
      <w:r w:rsidRPr="000669FD">
        <w:rPr>
          <w:rFonts w:ascii="Calibri" w:eastAsia="Times New Roman" w:hAnsi="Calibri" w:cs="Times New Roman"/>
          <w:b/>
          <w:i/>
          <w:sz w:val="28"/>
          <w:szCs w:val="28"/>
          <w:lang w:eastAsia="en-GB"/>
        </w:rPr>
        <w:t>We believe that feedback to pupils should be timely and respond to the needs of the individual so that they can engage with the feedback &amp; improve as a result</w:t>
      </w:r>
    </w:p>
    <w:p w:rsidR="000669FD" w:rsidRPr="000669FD" w:rsidRDefault="000669FD" w:rsidP="00564CDE">
      <w:pPr>
        <w:numPr>
          <w:ilvl w:val="0"/>
          <w:numId w:val="2"/>
        </w:numPr>
        <w:rPr>
          <w:rFonts w:ascii="Calibri" w:eastAsia="Times New Roman" w:hAnsi="Calibri" w:cs="Times New Roman"/>
          <w:b/>
          <w:i/>
          <w:sz w:val="28"/>
          <w:szCs w:val="28"/>
          <w:lang w:eastAsia="en-GB"/>
        </w:rPr>
      </w:pPr>
      <w:r w:rsidRPr="000669FD">
        <w:rPr>
          <w:rFonts w:ascii="Calibri" w:eastAsia="Times New Roman" w:hAnsi="Calibri" w:cs="Times New Roman"/>
          <w:b/>
          <w:i/>
          <w:sz w:val="28"/>
          <w:szCs w:val="28"/>
          <w:lang w:eastAsia="en-GB"/>
        </w:rPr>
        <w:t xml:space="preserve">We expect every teacher to plan lessons which include ‘challenge’ </w:t>
      </w:r>
    </w:p>
    <w:p w:rsidR="000669FD" w:rsidRPr="000669FD" w:rsidRDefault="000669FD" w:rsidP="00564CDE">
      <w:pPr>
        <w:numPr>
          <w:ilvl w:val="0"/>
          <w:numId w:val="2"/>
        </w:numPr>
        <w:rPr>
          <w:rFonts w:ascii="Calibri" w:eastAsia="Times New Roman" w:hAnsi="Calibri" w:cs="Times New Roman"/>
          <w:b/>
          <w:i/>
          <w:sz w:val="28"/>
          <w:szCs w:val="28"/>
          <w:lang w:eastAsia="en-GB"/>
        </w:rPr>
      </w:pPr>
      <w:r w:rsidRPr="000669FD">
        <w:rPr>
          <w:rFonts w:ascii="Calibri" w:eastAsia="Times New Roman" w:hAnsi="Calibri" w:cs="Times New Roman"/>
          <w:b/>
          <w:i/>
          <w:sz w:val="28"/>
          <w:szCs w:val="28"/>
          <w:lang w:eastAsia="en-GB"/>
        </w:rPr>
        <w:t>We admire generosity of spirit and commend staff who ‘go that extra mile’</w:t>
      </w:r>
    </w:p>
    <w:p w:rsidR="000669FD" w:rsidRPr="000669FD" w:rsidRDefault="000669FD" w:rsidP="00564CDE">
      <w:pPr>
        <w:numPr>
          <w:ilvl w:val="0"/>
          <w:numId w:val="2"/>
        </w:numPr>
        <w:rPr>
          <w:rFonts w:ascii="Calibri" w:eastAsia="Times New Roman" w:hAnsi="Calibri" w:cs="Times New Roman"/>
          <w:b/>
          <w:i/>
          <w:sz w:val="28"/>
          <w:szCs w:val="28"/>
          <w:lang w:eastAsia="en-GB"/>
        </w:rPr>
      </w:pPr>
      <w:r w:rsidRPr="000669FD">
        <w:rPr>
          <w:rFonts w:ascii="Calibri" w:eastAsia="Times New Roman" w:hAnsi="Calibri" w:cs="Times New Roman"/>
          <w:b/>
          <w:i/>
          <w:sz w:val="28"/>
          <w:szCs w:val="28"/>
          <w:lang w:eastAsia="en-GB"/>
        </w:rPr>
        <w:t>We acknowledge that we all make mistakes and that we learn from them</w:t>
      </w:r>
    </w:p>
    <w:p w:rsidR="00561FA3" w:rsidRPr="00561FA3" w:rsidRDefault="00561FA3" w:rsidP="00564CDE">
      <w:pPr>
        <w:numPr>
          <w:ilvl w:val="0"/>
          <w:numId w:val="2"/>
        </w:numPr>
        <w:rPr>
          <w:rFonts w:ascii="Calibri" w:eastAsia="Times New Roman" w:hAnsi="Calibri" w:cs="Times New Roman"/>
          <w:b/>
          <w:i/>
          <w:sz w:val="28"/>
          <w:szCs w:val="28"/>
          <w:lang w:eastAsia="en-GB"/>
        </w:rPr>
      </w:pPr>
      <w:r>
        <w:rPr>
          <w:rFonts w:ascii="Calibri" w:eastAsia="Times New Roman" w:hAnsi="Calibri" w:cs="Times New Roman"/>
          <w:b/>
          <w:i/>
          <w:sz w:val="28"/>
          <w:szCs w:val="28"/>
          <w:lang w:eastAsia="en-GB"/>
        </w:rPr>
        <w:t xml:space="preserve">We follow the </w:t>
      </w:r>
      <w:r w:rsidR="00E0555E">
        <w:rPr>
          <w:rFonts w:ascii="Calibri" w:eastAsia="Times New Roman" w:hAnsi="Calibri" w:cs="Times New Roman"/>
          <w:b/>
          <w:i/>
          <w:sz w:val="28"/>
          <w:szCs w:val="28"/>
          <w:lang w:eastAsia="en-GB"/>
        </w:rPr>
        <w:t xml:space="preserve">Christian </w:t>
      </w:r>
      <w:r>
        <w:rPr>
          <w:rFonts w:ascii="Calibri" w:eastAsia="Times New Roman" w:hAnsi="Calibri" w:cs="Times New Roman"/>
          <w:b/>
          <w:i/>
          <w:sz w:val="28"/>
          <w:szCs w:val="28"/>
          <w:lang w:eastAsia="en-GB"/>
        </w:rPr>
        <w:t>values of: Friendship, Compassion, Trust, Service, Forgiveness and Creation</w:t>
      </w:r>
    </w:p>
    <w:p w:rsidR="000669FD" w:rsidRDefault="000669FD" w:rsidP="004909A5">
      <w:pPr>
        <w:pStyle w:val="NoSpacing"/>
        <w:rPr>
          <w:b/>
        </w:rPr>
      </w:pPr>
    </w:p>
    <w:p w:rsidR="00561FA3" w:rsidRDefault="00561FA3" w:rsidP="004909A5">
      <w:pPr>
        <w:pStyle w:val="NoSpacing"/>
        <w:rPr>
          <w:b/>
        </w:rPr>
      </w:pPr>
    </w:p>
    <w:p w:rsidR="00561FA3" w:rsidRDefault="00561FA3" w:rsidP="004909A5">
      <w:pPr>
        <w:pStyle w:val="NoSpacing"/>
        <w:rPr>
          <w:b/>
        </w:rPr>
      </w:pPr>
    </w:p>
    <w:p w:rsidR="00561FA3" w:rsidRDefault="00561FA3" w:rsidP="004909A5">
      <w:pPr>
        <w:pStyle w:val="NoSpacing"/>
        <w:rPr>
          <w:b/>
        </w:rPr>
      </w:pPr>
    </w:p>
    <w:p w:rsidR="00561FA3" w:rsidRDefault="00561FA3" w:rsidP="004909A5">
      <w:pPr>
        <w:pStyle w:val="NoSpacing"/>
        <w:rPr>
          <w:b/>
        </w:rPr>
      </w:pPr>
    </w:p>
    <w:p w:rsidR="00746FEB" w:rsidRPr="004909A5" w:rsidRDefault="005B6AF7" w:rsidP="004909A5">
      <w:pPr>
        <w:pStyle w:val="NoSpacing"/>
        <w:rPr>
          <w:b/>
        </w:rPr>
      </w:pPr>
      <w:r>
        <w:rPr>
          <w:b/>
        </w:rPr>
        <w:t>Our Vision</w:t>
      </w:r>
    </w:p>
    <w:p w:rsidR="004909A5" w:rsidRPr="00807567" w:rsidRDefault="00561FA3" w:rsidP="004909A5">
      <w:pPr>
        <w:rPr>
          <w:sz w:val="20"/>
          <w:szCs w:val="20"/>
        </w:rPr>
      </w:pPr>
      <w:r>
        <w:rPr>
          <w:sz w:val="20"/>
          <w:szCs w:val="20"/>
        </w:rPr>
        <w:t>Tittensor</w:t>
      </w:r>
      <w:r w:rsidR="004909A5" w:rsidRPr="00807567">
        <w:rPr>
          <w:sz w:val="20"/>
          <w:szCs w:val="20"/>
        </w:rPr>
        <w:t xml:space="preserve"> will be a school where pupils making exceptional progress way beyond that which they themsel</w:t>
      </w:r>
      <w:r w:rsidR="003B6F0A">
        <w:rPr>
          <w:sz w:val="20"/>
          <w:szCs w:val="20"/>
        </w:rPr>
        <w:t>ves think they are capable of, and</w:t>
      </w:r>
      <w:r w:rsidR="004909A5" w:rsidRPr="00807567">
        <w:rPr>
          <w:sz w:val="20"/>
          <w:szCs w:val="20"/>
        </w:rPr>
        <w:t xml:space="preserve"> tha</w:t>
      </w:r>
      <w:r>
        <w:rPr>
          <w:sz w:val="20"/>
          <w:szCs w:val="20"/>
        </w:rPr>
        <w:t>t all our pupils set off to Middle</w:t>
      </w:r>
      <w:r w:rsidR="004909A5" w:rsidRPr="00807567">
        <w:rPr>
          <w:sz w:val="20"/>
          <w:szCs w:val="20"/>
        </w:rPr>
        <w:t xml:space="preserve"> School as confident, ambitious learners with the personal</w:t>
      </w:r>
      <w:r w:rsidR="007F0D40">
        <w:rPr>
          <w:sz w:val="20"/>
          <w:szCs w:val="20"/>
        </w:rPr>
        <w:t xml:space="preserve"> skills and aptitudes to thrive, with a lifelong love of reading.</w:t>
      </w:r>
    </w:p>
    <w:p w:rsidR="004909A5" w:rsidRPr="00807567" w:rsidRDefault="00561FA3" w:rsidP="004909A5">
      <w:pPr>
        <w:rPr>
          <w:sz w:val="20"/>
          <w:szCs w:val="20"/>
        </w:rPr>
      </w:pPr>
      <w:r>
        <w:rPr>
          <w:sz w:val="20"/>
          <w:szCs w:val="20"/>
        </w:rPr>
        <w:t>Tittensor</w:t>
      </w:r>
      <w:r w:rsidR="004909A5" w:rsidRPr="00807567">
        <w:rPr>
          <w:sz w:val="20"/>
          <w:szCs w:val="20"/>
        </w:rPr>
        <w:t xml:space="preserve"> will be a school where we have a challenging, inclusive curriculum, one which fosters questioning, curiosity and imagination, and is shaped according to what our pupils need in order to thrive for the rest of their lives as </w:t>
      </w:r>
      <w:r>
        <w:rPr>
          <w:sz w:val="20"/>
          <w:szCs w:val="20"/>
        </w:rPr>
        <w:t xml:space="preserve">spiritual, </w:t>
      </w:r>
      <w:r w:rsidR="004909A5" w:rsidRPr="00807567">
        <w:rPr>
          <w:sz w:val="20"/>
          <w:szCs w:val="20"/>
        </w:rPr>
        <w:t>ethical, informed global citizens.</w:t>
      </w:r>
    </w:p>
    <w:p w:rsidR="004909A5" w:rsidRPr="00807567" w:rsidRDefault="00561FA3" w:rsidP="004909A5">
      <w:pPr>
        <w:rPr>
          <w:sz w:val="20"/>
          <w:szCs w:val="20"/>
        </w:rPr>
      </w:pPr>
      <w:r>
        <w:rPr>
          <w:sz w:val="20"/>
          <w:szCs w:val="20"/>
        </w:rPr>
        <w:t>Tittensor</w:t>
      </w:r>
      <w:r w:rsidR="004909A5" w:rsidRPr="00807567">
        <w:rPr>
          <w:sz w:val="20"/>
          <w:szCs w:val="20"/>
        </w:rPr>
        <w:t xml:space="preserve"> will be a school where we have a highly functioning Pastoral system, one where our pastoral and academic systems operate seamlessly together as one to ensure that every child at </w:t>
      </w:r>
      <w:r>
        <w:rPr>
          <w:sz w:val="20"/>
          <w:szCs w:val="20"/>
        </w:rPr>
        <w:t>Tittensor</w:t>
      </w:r>
      <w:r w:rsidR="004909A5" w:rsidRPr="00807567">
        <w:rPr>
          <w:sz w:val="20"/>
          <w:szCs w:val="20"/>
        </w:rPr>
        <w:t xml:space="preserve"> has a voice and a choice.</w:t>
      </w:r>
    </w:p>
    <w:p w:rsidR="004909A5" w:rsidRPr="00807567" w:rsidRDefault="004909A5" w:rsidP="004909A5">
      <w:pPr>
        <w:rPr>
          <w:sz w:val="20"/>
          <w:szCs w:val="20"/>
        </w:rPr>
      </w:pPr>
      <w:r w:rsidRPr="00807567">
        <w:rPr>
          <w:sz w:val="20"/>
          <w:szCs w:val="20"/>
        </w:rPr>
        <w:t xml:space="preserve"> </w:t>
      </w:r>
      <w:r w:rsidR="00561FA3">
        <w:rPr>
          <w:sz w:val="20"/>
          <w:szCs w:val="20"/>
        </w:rPr>
        <w:t>Tittensor</w:t>
      </w:r>
      <w:r w:rsidRPr="00807567">
        <w:rPr>
          <w:sz w:val="20"/>
          <w:szCs w:val="20"/>
        </w:rPr>
        <w:t xml:space="preserve"> will be a school where pupils are provided with outstanding opportunities to succeed, both inside and outside the classroom</w:t>
      </w:r>
    </w:p>
    <w:p w:rsidR="004909A5" w:rsidRPr="00807567" w:rsidRDefault="00561FA3" w:rsidP="004909A5">
      <w:pPr>
        <w:rPr>
          <w:sz w:val="20"/>
          <w:szCs w:val="20"/>
        </w:rPr>
      </w:pPr>
      <w:r>
        <w:rPr>
          <w:sz w:val="20"/>
          <w:szCs w:val="20"/>
        </w:rPr>
        <w:t>Tittensor</w:t>
      </w:r>
      <w:r w:rsidR="004909A5" w:rsidRPr="00807567">
        <w:rPr>
          <w:sz w:val="20"/>
          <w:szCs w:val="20"/>
        </w:rPr>
        <w:t xml:space="preserve"> will be a school where we have the highest expectations of pupils and ourselves, where every pupil, no matter his or her starting point, is expected to try as hard as he or she can, and behave as well as he or she can, without qualification.</w:t>
      </w:r>
    </w:p>
    <w:p w:rsidR="004909A5" w:rsidRPr="00807567" w:rsidRDefault="00561FA3" w:rsidP="004909A5">
      <w:pPr>
        <w:rPr>
          <w:sz w:val="20"/>
          <w:szCs w:val="20"/>
        </w:rPr>
      </w:pPr>
      <w:r>
        <w:rPr>
          <w:sz w:val="20"/>
          <w:szCs w:val="20"/>
        </w:rPr>
        <w:t>Tittensor</w:t>
      </w:r>
      <w:r w:rsidR="004909A5" w:rsidRPr="00807567">
        <w:rPr>
          <w:sz w:val="20"/>
          <w:szCs w:val="20"/>
        </w:rPr>
        <w:t xml:space="preserve"> will be a school where we have truly great, evidence-based teaching &amp; learning, where we collaborate as a whole staff on finding out what works and we evaluate our practice regularly against what we know works. </w:t>
      </w:r>
    </w:p>
    <w:p w:rsidR="005B6AF7" w:rsidRDefault="00561FA3" w:rsidP="004909A5">
      <w:pPr>
        <w:rPr>
          <w:sz w:val="20"/>
          <w:szCs w:val="20"/>
        </w:rPr>
      </w:pPr>
      <w:r>
        <w:rPr>
          <w:sz w:val="20"/>
          <w:szCs w:val="20"/>
        </w:rPr>
        <w:t>Tittensor</w:t>
      </w:r>
      <w:r w:rsidR="004909A5" w:rsidRPr="00807567">
        <w:rPr>
          <w:sz w:val="20"/>
          <w:szCs w:val="20"/>
        </w:rPr>
        <w:t xml:space="preserve"> will be a school where we have </w:t>
      </w:r>
      <w:r w:rsidR="00086BD9">
        <w:rPr>
          <w:sz w:val="20"/>
          <w:szCs w:val="20"/>
        </w:rPr>
        <w:t>high levels of parental</w:t>
      </w:r>
      <w:r w:rsidR="004909A5" w:rsidRPr="00807567">
        <w:rPr>
          <w:sz w:val="20"/>
          <w:szCs w:val="20"/>
        </w:rPr>
        <w:t xml:space="preserve"> support, where parents have the highest aspirations for their children, where they work with us to foster curiosity and imagination in their children.</w:t>
      </w:r>
    </w:p>
    <w:p w:rsidR="004909A5" w:rsidRPr="00807567" w:rsidRDefault="00561FA3" w:rsidP="004909A5">
      <w:pPr>
        <w:rPr>
          <w:sz w:val="20"/>
          <w:szCs w:val="20"/>
        </w:rPr>
      </w:pPr>
      <w:r>
        <w:rPr>
          <w:sz w:val="20"/>
          <w:szCs w:val="20"/>
        </w:rPr>
        <w:t>Tittensor</w:t>
      </w:r>
      <w:r w:rsidR="004909A5" w:rsidRPr="00807567">
        <w:rPr>
          <w:sz w:val="20"/>
          <w:szCs w:val="20"/>
        </w:rPr>
        <w:t xml:space="preserve"> will be a school where we cherish health and wellbeing, where every single one of us is wholly committed to our work, but has time to enjoy life beyond </w:t>
      </w:r>
      <w:r>
        <w:rPr>
          <w:sz w:val="20"/>
          <w:szCs w:val="20"/>
        </w:rPr>
        <w:t>Tittensor</w:t>
      </w:r>
      <w:r w:rsidR="004909A5" w:rsidRPr="00807567">
        <w:rPr>
          <w:sz w:val="20"/>
          <w:szCs w:val="20"/>
        </w:rPr>
        <w:t xml:space="preserve"> School, with family and friends, so that the school/home balance is in true harmony and we embody a celebratory, sustainable approach to life.</w:t>
      </w:r>
    </w:p>
    <w:p w:rsidR="004909A5" w:rsidRDefault="00561FA3" w:rsidP="00E0555E">
      <w:pPr>
        <w:spacing w:after="0" w:line="240" w:lineRule="auto"/>
        <w:rPr>
          <w:sz w:val="20"/>
          <w:szCs w:val="20"/>
        </w:rPr>
      </w:pPr>
      <w:r>
        <w:rPr>
          <w:sz w:val="20"/>
          <w:szCs w:val="20"/>
        </w:rPr>
        <w:t>Tittensor</w:t>
      </w:r>
      <w:r w:rsidR="004909A5" w:rsidRPr="00807567">
        <w:rPr>
          <w:sz w:val="20"/>
          <w:szCs w:val="20"/>
        </w:rPr>
        <w:t xml:space="preserve"> will be a school where we have a core set of values that we live by, where our core </w:t>
      </w:r>
      <w:r w:rsidR="00E0555E">
        <w:rPr>
          <w:sz w:val="20"/>
          <w:szCs w:val="20"/>
        </w:rPr>
        <w:t xml:space="preserve">Christian </w:t>
      </w:r>
      <w:r w:rsidR="004909A5" w:rsidRPr="00807567">
        <w:rPr>
          <w:sz w:val="20"/>
          <w:szCs w:val="20"/>
        </w:rPr>
        <w:t xml:space="preserve">values – </w:t>
      </w:r>
      <w:r w:rsidR="005B6AF7">
        <w:rPr>
          <w:sz w:val="20"/>
          <w:szCs w:val="20"/>
        </w:rPr>
        <w:t xml:space="preserve">Faith, Love, Truth </w:t>
      </w:r>
      <w:r w:rsidR="00E0555E">
        <w:rPr>
          <w:sz w:val="20"/>
          <w:szCs w:val="20"/>
        </w:rPr>
        <w:t>– direct our every interaction.</w:t>
      </w:r>
    </w:p>
    <w:p w:rsidR="00E0555E" w:rsidRPr="00807567" w:rsidRDefault="00E0555E" w:rsidP="00E0555E">
      <w:pPr>
        <w:spacing w:after="0" w:line="240" w:lineRule="auto"/>
        <w:rPr>
          <w:sz w:val="20"/>
          <w:szCs w:val="20"/>
        </w:rPr>
      </w:pPr>
    </w:p>
    <w:p w:rsidR="004909A5" w:rsidRPr="00807567" w:rsidRDefault="00561FA3" w:rsidP="004909A5">
      <w:pPr>
        <w:rPr>
          <w:sz w:val="20"/>
          <w:szCs w:val="20"/>
        </w:rPr>
      </w:pPr>
      <w:r>
        <w:rPr>
          <w:sz w:val="20"/>
          <w:szCs w:val="20"/>
        </w:rPr>
        <w:t>Tittensor</w:t>
      </w:r>
      <w:r w:rsidR="004909A5" w:rsidRPr="00807567">
        <w:rPr>
          <w:sz w:val="20"/>
          <w:szCs w:val="20"/>
        </w:rPr>
        <w:t xml:space="preserve"> will be a school where all our children are equipped with the skills to be critical thinkers, able to use initiative and a growing entrepreneurialism to ask questions and solve problems. They will be confident speakers who can hold authentic conversations with adults and children.</w:t>
      </w:r>
    </w:p>
    <w:p w:rsidR="004909A5" w:rsidRPr="00807567" w:rsidRDefault="00561FA3" w:rsidP="004909A5">
      <w:pPr>
        <w:rPr>
          <w:sz w:val="20"/>
          <w:szCs w:val="20"/>
        </w:rPr>
      </w:pPr>
      <w:r>
        <w:rPr>
          <w:sz w:val="20"/>
          <w:szCs w:val="20"/>
        </w:rPr>
        <w:t>Tittensor</w:t>
      </w:r>
      <w:r w:rsidR="004909A5" w:rsidRPr="00807567">
        <w:rPr>
          <w:sz w:val="20"/>
          <w:szCs w:val="20"/>
        </w:rPr>
        <w:t xml:space="preserve"> will be a school where our pupils will be global citizens who actively engage with opportunities for innovation and collaboration, and are confident in the use of the </w:t>
      </w:r>
      <w:r w:rsidR="005B6AF7" w:rsidRPr="00807567">
        <w:rPr>
          <w:sz w:val="20"/>
          <w:szCs w:val="20"/>
        </w:rPr>
        <w:t>ever-changing</w:t>
      </w:r>
      <w:r w:rsidR="004909A5" w:rsidRPr="00807567">
        <w:rPr>
          <w:sz w:val="20"/>
          <w:szCs w:val="20"/>
        </w:rPr>
        <w:t xml:space="preserve"> technologies that are available to them.</w:t>
      </w:r>
    </w:p>
    <w:p w:rsidR="005B6AF7" w:rsidRDefault="005B6AF7" w:rsidP="00E0555E">
      <w:pPr>
        <w:jc w:val="center"/>
        <w:rPr>
          <w:rFonts w:ascii="Calibri" w:eastAsia="Calibri" w:hAnsi="Calibri" w:cs="Times New Roman"/>
          <w:b/>
          <w:i/>
          <w:sz w:val="24"/>
          <w:szCs w:val="24"/>
        </w:rPr>
      </w:pPr>
    </w:p>
    <w:p w:rsidR="005B6AF7" w:rsidRDefault="005B6AF7" w:rsidP="00E0555E">
      <w:pPr>
        <w:jc w:val="center"/>
        <w:rPr>
          <w:rFonts w:ascii="Calibri" w:eastAsia="Calibri" w:hAnsi="Calibri" w:cs="Times New Roman"/>
          <w:b/>
          <w:i/>
          <w:sz w:val="24"/>
          <w:szCs w:val="24"/>
        </w:rPr>
      </w:pPr>
    </w:p>
    <w:p w:rsidR="00E0555E" w:rsidRPr="00132162" w:rsidRDefault="00E0555E" w:rsidP="00E0555E">
      <w:pPr>
        <w:jc w:val="center"/>
        <w:rPr>
          <w:rFonts w:ascii="Calibri" w:eastAsia="Calibri" w:hAnsi="Calibri" w:cs="Times New Roman"/>
          <w:b/>
          <w:i/>
          <w:sz w:val="24"/>
          <w:szCs w:val="24"/>
        </w:rPr>
      </w:pPr>
      <w:r w:rsidRPr="00132162">
        <w:rPr>
          <w:rFonts w:ascii="Calibri" w:eastAsia="Calibri" w:hAnsi="Calibri" w:cs="Times New Roman"/>
          <w:b/>
          <w:i/>
          <w:sz w:val="24"/>
          <w:szCs w:val="24"/>
        </w:rPr>
        <w:t>‘</w:t>
      </w:r>
      <w:r w:rsidRPr="00561FA3">
        <w:rPr>
          <w:rFonts w:ascii="Calibri" w:eastAsia="Calibri" w:hAnsi="Calibri" w:cs="Times New Roman"/>
          <w:b/>
          <w:i/>
          <w:sz w:val="32"/>
          <w:szCs w:val="24"/>
        </w:rPr>
        <w:t>Learning and growing together as we follow Christ’</w:t>
      </w:r>
    </w:p>
    <w:p w:rsidR="004909A5" w:rsidRPr="00807567" w:rsidRDefault="004909A5" w:rsidP="004909A5">
      <w:pPr>
        <w:rPr>
          <w:sz w:val="20"/>
          <w:szCs w:val="20"/>
        </w:rPr>
      </w:pPr>
    </w:p>
    <w:p w:rsidR="00B403ED" w:rsidRDefault="00B403ED" w:rsidP="00746FEB">
      <w:pPr>
        <w:rPr>
          <w:b/>
        </w:rPr>
      </w:pPr>
    </w:p>
    <w:p w:rsidR="00746FEB" w:rsidRPr="0000215B" w:rsidRDefault="00746FEB" w:rsidP="00746FEB">
      <w:pPr>
        <w:rPr>
          <w:b/>
        </w:rPr>
      </w:pPr>
      <w:r w:rsidRPr="0000215B">
        <w:rPr>
          <w:b/>
        </w:rPr>
        <w:t xml:space="preserve">Overview </w:t>
      </w:r>
      <w:r>
        <w:rPr>
          <w:b/>
        </w:rPr>
        <w:t>of General Success Measures 20</w:t>
      </w:r>
      <w:r w:rsidR="00B403ED">
        <w:rPr>
          <w:b/>
        </w:rPr>
        <w:t>2</w:t>
      </w:r>
      <w:r w:rsidR="005B6AF7">
        <w:rPr>
          <w:b/>
        </w:rPr>
        <w:t>2</w:t>
      </w:r>
      <w:r>
        <w:rPr>
          <w:b/>
        </w:rPr>
        <w:t>-</w:t>
      </w:r>
      <w:r w:rsidR="00561FA3">
        <w:rPr>
          <w:b/>
        </w:rPr>
        <w:t>202</w:t>
      </w:r>
      <w:r w:rsidR="005B6AF7">
        <w:rPr>
          <w:b/>
        </w:rPr>
        <w:t>3</w:t>
      </w:r>
    </w:p>
    <w:p w:rsidR="00746FEB" w:rsidRDefault="00746FEB" w:rsidP="00746FEB">
      <w:r>
        <w:t xml:space="preserve">Our headline Key Stage 1 national success measures will place us in the top 10% of comparable schools </w:t>
      </w:r>
    </w:p>
    <w:p w:rsidR="00746FEB" w:rsidRDefault="00746FEB" w:rsidP="00746FEB">
      <w:r>
        <w:t>All teaching will be rated at least good, with at least 40% of teaching rated truly great at the end of each Performance Management cycle.</w:t>
      </w:r>
    </w:p>
    <w:p w:rsidR="00746FEB" w:rsidRDefault="00746FEB" w:rsidP="00746FEB">
      <w:r>
        <w:t>Our pupils will continue to thrive as a result of their curriculum experience making them increasingly in</w:t>
      </w:r>
      <w:r w:rsidR="00B403ED">
        <w:t xml:space="preserve">dependent, </w:t>
      </w:r>
      <w:r>
        <w:t>engaged and motivated to succeed.</w:t>
      </w:r>
    </w:p>
    <w:p w:rsidR="00746FEB" w:rsidRDefault="00746FEB" w:rsidP="00746FEB">
      <w:r>
        <w:t xml:space="preserve">Our pupils will continue to have a positive attitude to reading, and numbers will be a genuine source of fascination as we raise pupils’ numeracy skills and love of </w:t>
      </w:r>
      <w:r w:rsidR="00B403ED">
        <w:t>m</w:t>
      </w:r>
      <w:r>
        <w:t>aths even further.</w:t>
      </w:r>
    </w:p>
    <w:p w:rsidR="00746FEB" w:rsidRDefault="00746FEB" w:rsidP="00746FEB">
      <w:r>
        <w:t>Our teaching &amp; learning strategies will be developed by high quality, evidence-based CPD which will meet the new national CPD standards, and help us to recruit and retain the very best teachers.</w:t>
      </w:r>
    </w:p>
    <w:p w:rsidR="00746FEB" w:rsidRDefault="00746FEB" w:rsidP="00746FEB">
      <w:r>
        <w:t xml:space="preserve">We will have a school where our </w:t>
      </w:r>
      <w:r w:rsidR="00B403ED">
        <w:t>Christian v</w:t>
      </w:r>
      <w:r>
        <w:t xml:space="preserve">alues of </w:t>
      </w:r>
      <w:r w:rsidR="005B6AF7">
        <w:t>Faith, Love, Trust</w:t>
      </w:r>
      <w:r w:rsidR="00B403ED">
        <w:t xml:space="preserve"> </w:t>
      </w:r>
      <w:r>
        <w:t>permeate everything we do.</w:t>
      </w:r>
    </w:p>
    <w:p w:rsidR="00350F9E" w:rsidRDefault="00350F9E" w:rsidP="00746FEB">
      <w:r>
        <w:t>Our Christian ethos will be embedded into our daily lives making us well-rounded, spiritual citizens, equipped for the ever changing world.</w:t>
      </w:r>
    </w:p>
    <w:p w:rsidR="00746FEB" w:rsidRDefault="00746FEB" w:rsidP="00746FEB"/>
    <w:p w:rsidR="00746FEB" w:rsidRDefault="00746FEB" w:rsidP="00746FEB"/>
    <w:p w:rsidR="00746FEB" w:rsidRDefault="00746FEB" w:rsidP="00746FEB"/>
    <w:p w:rsidR="00746FEB" w:rsidRDefault="00746FEB" w:rsidP="00746FEB"/>
    <w:p w:rsidR="00B403ED" w:rsidRDefault="00B403ED" w:rsidP="00746FEB"/>
    <w:p w:rsidR="00B403ED" w:rsidRDefault="00B403ED" w:rsidP="00746FEB"/>
    <w:p w:rsidR="00B403ED" w:rsidRDefault="00B403ED" w:rsidP="00746FEB"/>
    <w:p w:rsidR="00B403ED" w:rsidRDefault="00B403ED" w:rsidP="00746FEB"/>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r w:rsidRPr="000D5774">
        <w:rPr>
          <w:rFonts w:ascii="Calibri" w:eastAsia="Times New Roman" w:hAnsi="Calibri" w:cs="Times New Roman"/>
          <w:noProof/>
          <w:lang w:eastAsia="en-GB"/>
        </w:rPr>
        <w:lastRenderedPageBreak/>
        <mc:AlternateContent>
          <mc:Choice Requires="wps">
            <w:drawing>
              <wp:anchor distT="0" distB="0" distL="114300" distR="114300" simplePos="0" relativeHeight="251641856" behindDoc="0" locked="0" layoutInCell="1" allowOverlap="1" wp14:anchorId="2931DE04" wp14:editId="791F031C">
                <wp:simplePos x="0" y="0"/>
                <wp:positionH relativeFrom="column">
                  <wp:posOffset>3740785</wp:posOffset>
                </wp:positionH>
                <wp:positionV relativeFrom="paragraph">
                  <wp:posOffset>40004</wp:posOffset>
                </wp:positionV>
                <wp:extent cx="6229350" cy="1438275"/>
                <wp:effectExtent l="0" t="0" r="19050" b="28575"/>
                <wp:wrapNone/>
                <wp:docPr id="3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1438275"/>
                        </a:xfrm>
                        <a:prstGeom prst="flowChartAlternateProcess">
                          <a:avLst/>
                        </a:prstGeom>
                        <a:solidFill>
                          <a:srgbClr val="FFFFFF"/>
                        </a:solidFill>
                        <a:ln w="9525">
                          <a:solidFill>
                            <a:srgbClr val="9BBB59">
                              <a:lumMod val="75000"/>
                              <a:lumOff val="0"/>
                            </a:srgbClr>
                          </a:solidFill>
                          <a:miter lim="800000"/>
                          <a:headEnd/>
                          <a:tailEnd/>
                        </a:ln>
                      </wps:spPr>
                      <wps:txbx>
                        <w:txbxContent>
                          <w:p w:rsidR="00ED16F4" w:rsidRPr="005B6AF7" w:rsidRDefault="00ED16F4" w:rsidP="000D5774">
                            <w:pPr>
                              <w:pStyle w:val="Default"/>
                              <w:rPr>
                                <w:b/>
                                <w:szCs w:val="22"/>
                              </w:rPr>
                            </w:pPr>
                            <w:r w:rsidRPr="005B6AF7">
                              <w:rPr>
                                <w:b/>
                                <w:szCs w:val="22"/>
                              </w:rPr>
                              <w:t xml:space="preserve">Strands </w:t>
                            </w:r>
                          </w:p>
                          <w:p w:rsidR="00ED16F4" w:rsidRPr="005B6AF7" w:rsidRDefault="00ED16F4" w:rsidP="000D5774">
                            <w:pPr>
                              <w:pStyle w:val="Default"/>
                              <w:rPr>
                                <w:sz w:val="20"/>
                                <w:szCs w:val="18"/>
                              </w:rPr>
                            </w:pPr>
                            <w:r w:rsidRPr="005B6AF7">
                              <w:rPr>
                                <w:sz w:val="20"/>
                                <w:szCs w:val="18"/>
                              </w:rPr>
                              <w:t>1.1 Embrace and embed the concept/understanding of ‘mastery and depth’ – Put ‘reasoning and thinking’ at the centre of learning</w:t>
                            </w:r>
                          </w:p>
                          <w:p w:rsidR="00ED16F4" w:rsidRPr="005B6AF7" w:rsidRDefault="00ED16F4" w:rsidP="000D5774">
                            <w:pPr>
                              <w:pStyle w:val="NoSpacing"/>
                              <w:rPr>
                                <w:sz w:val="20"/>
                                <w:szCs w:val="18"/>
                              </w:rPr>
                            </w:pPr>
                            <w:r w:rsidRPr="005B6AF7">
                              <w:rPr>
                                <w:sz w:val="20"/>
                                <w:szCs w:val="18"/>
                              </w:rPr>
                              <w:t>1.2 Marking, feedback and assessment</w:t>
                            </w:r>
                          </w:p>
                          <w:p w:rsidR="00ED16F4" w:rsidRPr="005B6AF7" w:rsidRDefault="00ED16F4" w:rsidP="000D5774">
                            <w:pPr>
                              <w:pStyle w:val="NoSpacing"/>
                              <w:rPr>
                                <w:sz w:val="20"/>
                                <w:szCs w:val="18"/>
                              </w:rPr>
                            </w:pPr>
                            <w:r w:rsidRPr="005B6AF7">
                              <w:rPr>
                                <w:sz w:val="20"/>
                                <w:szCs w:val="18"/>
                              </w:rPr>
                              <w:t>1.3 No walls; no ceiling – outstanding learning outside the classroom complements &amp; enhances the outstanding learning indoors</w:t>
                            </w:r>
                          </w:p>
                          <w:p w:rsidR="00ED16F4" w:rsidRPr="005B6AF7" w:rsidRDefault="00ED16F4" w:rsidP="000D5774">
                            <w:pPr>
                              <w:pStyle w:val="NoSpacing"/>
                              <w:rPr>
                                <w:sz w:val="20"/>
                                <w:szCs w:val="18"/>
                              </w:rPr>
                            </w:pPr>
                            <w:r w:rsidRPr="005B6AF7">
                              <w:rPr>
                                <w:sz w:val="20"/>
                                <w:szCs w:val="18"/>
                              </w:rPr>
                              <w:t>1.4 Enhance teacher subject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1DE0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style="position:absolute;margin-left:294.55pt;margin-top:3.15pt;width:490.5pt;height:11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" strokecolor="#77933c">
                <v:textbox>
                  <w:txbxContent>
                    <w:p w:rsidR="00ED16F4" w:rsidRPr="005B6AF7" w:rsidRDefault="00ED16F4" w:rsidP="000D5774">
                      <w:pPr>
                        <w:pStyle w:val="Default"/>
                        <w:rPr>
                          <w:b/>
                          <w:szCs w:val="22"/>
                        </w:rPr>
                      </w:pPr>
                      <w:r w:rsidRPr="005B6AF7">
                        <w:rPr>
                          <w:b/>
                          <w:szCs w:val="22"/>
                        </w:rPr>
                        <w:t xml:space="preserve">Strands </w:t>
                      </w:r>
                    </w:p>
                    <w:p w:rsidR="00ED16F4" w:rsidRPr="005B6AF7" w:rsidRDefault="00ED16F4" w:rsidP="000D5774">
                      <w:pPr>
                        <w:pStyle w:val="Default"/>
                        <w:rPr>
                          <w:sz w:val="20"/>
                          <w:szCs w:val="18"/>
                        </w:rPr>
                      </w:pPr>
                      <w:r w:rsidRPr="005B6AF7">
                        <w:rPr>
                          <w:sz w:val="20"/>
                          <w:szCs w:val="18"/>
                        </w:rPr>
                        <w:t>1.1 Embrace and embed the concept/understanding of ‘mastery and depth’ – Put ‘reasoning and thinking’ at the centre of learning</w:t>
                      </w:r>
                    </w:p>
                    <w:p w:rsidR="00ED16F4" w:rsidRPr="005B6AF7" w:rsidRDefault="00ED16F4" w:rsidP="000D5774">
                      <w:pPr>
                        <w:pStyle w:val="NoSpacing"/>
                        <w:rPr>
                          <w:sz w:val="20"/>
                          <w:szCs w:val="18"/>
                        </w:rPr>
                      </w:pPr>
                      <w:r w:rsidRPr="005B6AF7">
                        <w:rPr>
                          <w:sz w:val="20"/>
                          <w:szCs w:val="18"/>
                        </w:rPr>
                        <w:t>1.2 Marking, feedback and assessment</w:t>
                      </w:r>
                    </w:p>
                    <w:p w:rsidR="00ED16F4" w:rsidRPr="005B6AF7" w:rsidRDefault="00ED16F4" w:rsidP="000D5774">
                      <w:pPr>
                        <w:pStyle w:val="NoSpacing"/>
                        <w:rPr>
                          <w:sz w:val="20"/>
                          <w:szCs w:val="18"/>
                        </w:rPr>
                      </w:pPr>
                      <w:r w:rsidRPr="005B6AF7">
                        <w:rPr>
                          <w:sz w:val="20"/>
                          <w:szCs w:val="18"/>
                        </w:rPr>
                        <w:t>1.3 No walls; no ceiling – outstanding learning outside the classroom complements &amp; enhances the outstanding learning indoors</w:t>
                      </w:r>
                    </w:p>
                    <w:p w:rsidR="00ED16F4" w:rsidRPr="005B6AF7" w:rsidRDefault="00ED16F4" w:rsidP="000D5774">
                      <w:pPr>
                        <w:pStyle w:val="NoSpacing"/>
                        <w:rPr>
                          <w:sz w:val="20"/>
                          <w:szCs w:val="18"/>
                        </w:rPr>
                      </w:pPr>
                      <w:r w:rsidRPr="005B6AF7">
                        <w:rPr>
                          <w:sz w:val="20"/>
                          <w:szCs w:val="18"/>
                        </w:rPr>
                        <w:t>1.4 Enhance teacher subject knowledge</w:t>
                      </w:r>
                    </w:p>
                  </w:txbxContent>
                </v:textbox>
              </v:shape>
            </w:pict>
          </mc:Fallback>
        </mc:AlternateContent>
      </w:r>
      <w:r w:rsidRPr="000D5774">
        <w:rPr>
          <w:rFonts w:ascii="Calibri" w:eastAsia="Times New Roman" w:hAnsi="Calibri" w:cs="Times New Roman"/>
          <w:noProof/>
          <w:lang w:eastAsia="en-GB"/>
        </w:rPr>
        <mc:AlternateContent>
          <mc:Choice Requires="wps">
            <w:drawing>
              <wp:anchor distT="0" distB="0" distL="114300" distR="114300" simplePos="0" relativeHeight="251642880" behindDoc="0" locked="0" layoutInCell="1" allowOverlap="1" wp14:anchorId="35C74A33" wp14:editId="39765820">
                <wp:simplePos x="0" y="0"/>
                <wp:positionH relativeFrom="column">
                  <wp:posOffset>18415</wp:posOffset>
                </wp:positionH>
                <wp:positionV relativeFrom="paragraph">
                  <wp:posOffset>36195</wp:posOffset>
                </wp:positionV>
                <wp:extent cx="3606800" cy="1257300"/>
                <wp:effectExtent l="6985" t="5080" r="5715" b="13970"/>
                <wp:wrapNone/>
                <wp:docPr id="3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1257300"/>
                        </a:xfrm>
                        <a:prstGeom prst="flowChartAlternateProcess">
                          <a:avLst/>
                        </a:prstGeom>
                        <a:gradFill rotWithShape="0">
                          <a:gsLst>
                            <a:gs pos="0">
                              <a:srgbClr val="9BBB59">
                                <a:lumMod val="60000"/>
                                <a:lumOff val="40000"/>
                              </a:srgbClr>
                            </a:gs>
                            <a:gs pos="100000">
                              <a:srgbClr val="9BBB59">
                                <a:lumMod val="60000"/>
                                <a:lumOff val="40000"/>
                                <a:gamma/>
                                <a:tint val="20000"/>
                                <a:invGamma/>
                              </a:srgbClr>
                            </a:gs>
                          </a:gsLst>
                          <a:lin ang="2700000" scaled="1"/>
                        </a:gradFill>
                        <a:ln w="9525">
                          <a:solidFill>
                            <a:srgbClr val="9BBB59">
                              <a:lumMod val="75000"/>
                              <a:lumOff val="0"/>
                            </a:srgbClr>
                          </a:solidFill>
                          <a:miter lim="800000"/>
                          <a:headEnd/>
                          <a:tailEnd/>
                        </a:ln>
                      </wps:spPr>
                      <wps:txbx>
                        <w:txbxContent>
                          <w:p w:rsidR="00ED16F4" w:rsidRPr="0094252C" w:rsidRDefault="00ED16F4" w:rsidP="000D5774">
                            <w:pPr>
                              <w:rPr>
                                <w:b/>
                              </w:rPr>
                            </w:pPr>
                            <w:r>
                              <w:rPr>
                                <w:b/>
                                <w:sz w:val="23"/>
                                <w:szCs w:val="23"/>
                              </w:rPr>
                              <w:t>1</w:t>
                            </w:r>
                            <w:r w:rsidRPr="0094252C">
                              <w:rPr>
                                <w:b/>
                                <w:sz w:val="23"/>
                                <w:szCs w:val="23"/>
                              </w:rPr>
                              <w:t xml:space="preserve">. </w:t>
                            </w:r>
                            <w:r w:rsidRPr="000D5774">
                              <w:rPr>
                                <w:b/>
                                <w:sz w:val="23"/>
                                <w:szCs w:val="23"/>
                              </w:rPr>
                              <w:t>To enhance pedagogy - Teaching over time in all year groups is outstanding and never less than good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74A33" id="AutoShape 18" o:spid="_x0000_s1027" type="#_x0000_t176" style="position:absolute;margin-left:1.45pt;margin-top:2.85pt;width:284pt;height:9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" fillcolor="#c3d69b" strokecolor="#77933c">
                <v:fill color2="#f3f7eb" angle="45" focus="100%" type="gradient"/>
                <v:textbox>
                  <w:txbxContent>
                    <w:p w:rsidR="00ED16F4" w:rsidRPr="0094252C" w:rsidRDefault="00ED16F4" w:rsidP="000D5774">
                      <w:pPr>
                        <w:rPr>
                          <w:b/>
                        </w:rPr>
                      </w:pPr>
                      <w:r>
                        <w:rPr>
                          <w:b/>
                          <w:sz w:val="23"/>
                          <w:szCs w:val="23"/>
                        </w:rPr>
                        <w:t>1</w:t>
                      </w:r>
                      <w:r w:rsidRPr="0094252C">
                        <w:rPr>
                          <w:b/>
                          <w:sz w:val="23"/>
                          <w:szCs w:val="23"/>
                        </w:rPr>
                        <w:t xml:space="preserve">. </w:t>
                      </w:r>
                      <w:r w:rsidRPr="000D5774">
                        <w:rPr>
                          <w:b/>
                          <w:sz w:val="23"/>
                          <w:szCs w:val="23"/>
                        </w:rPr>
                        <w:t>To enhance pedagogy - Teaching over time in all year groups is outstanding and never less than good</w:t>
                      </w:r>
                    </w:p>
                  </w:txbxContent>
                </v:textbox>
              </v:shape>
            </w:pict>
          </mc:Fallback>
        </mc:AlternateContent>
      </w: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5B6AF7"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36736" behindDoc="0" locked="0" layoutInCell="1" allowOverlap="1" wp14:anchorId="3B95C906" wp14:editId="7C4DB4FB">
                <wp:simplePos x="0" y="0"/>
                <wp:positionH relativeFrom="column">
                  <wp:posOffset>-173990</wp:posOffset>
                </wp:positionH>
                <wp:positionV relativeFrom="paragraph">
                  <wp:posOffset>262254</wp:posOffset>
                </wp:positionV>
                <wp:extent cx="4181475" cy="1933575"/>
                <wp:effectExtent l="0" t="0" r="28575" b="28575"/>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933575"/>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5B6AF7" w:rsidRDefault="00ED16F4" w:rsidP="000D5774">
                            <w:pPr>
                              <w:pStyle w:val="Default"/>
                              <w:rPr>
                                <w:b/>
                                <w:sz w:val="18"/>
                                <w:szCs w:val="17"/>
                              </w:rPr>
                            </w:pPr>
                            <w:r w:rsidRPr="005B6AF7">
                              <w:rPr>
                                <w:b/>
                                <w:sz w:val="20"/>
                                <w:szCs w:val="18"/>
                              </w:rPr>
                              <w:t xml:space="preserve">Actions </w:t>
                            </w:r>
                          </w:p>
                          <w:p w:rsidR="00ED16F4" w:rsidRPr="005B6AF7" w:rsidRDefault="00ED16F4" w:rsidP="000D5774">
                            <w:pPr>
                              <w:pStyle w:val="NoSpacing"/>
                              <w:rPr>
                                <w:sz w:val="20"/>
                                <w:szCs w:val="18"/>
                              </w:rPr>
                            </w:pPr>
                            <w:r w:rsidRPr="005B6AF7">
                              <w:rPr>
                                <w:sz w:val="20"/>
                                <w:szCs w:val="18"/>
                              </w:rPr>
                              <w:t xml:space="preserve">1.1a Ensure that there are more opportunities for pupils to master the objective (not just cover them) – ensure quality of teaching is more consistent </w:t>
                            </w:r>
                          </w:p>
                          <w:p w:rsidR="00ED16F4" w:rsidRPr="005B6AF7" w:rsidRDefault="00ED16F4" w:rsidP="000D5774">
                            <w:pPr>
                              <w:pStyle w:val="NoSpacing"/>
                              <w:rPr>
                                <w:sz w:val="20"/>
                                <w:szCs w:val="18"/>
                              </w:rPr>
                            </w:pPr>
                            <w:r w:rsidRPr="005B6AF7">
                              <w:rPr>
                                <w:sz w:val="20"/>
                                <w:szCs w:val="18"/>
                              </w:rPr>
                              <w:t>1.1b Expect pupils to reason and think more deeply – build resilience and resourcefulness</w:t>
                            </w:r>
                          </w:p>
                          <w:p w:rsidR="00ED16F4" w:rsidRPr="005B6AF7" w:rsidRDefault="00ED16F4" w:rsidP="000D5774">
                            <w:pPr>
                              <w:pStyle w:val="NoSpacing"/>
                              <w:rPr>
                                <w:sz w:val="20"/>
                                <w:szCs w:val="18"/>
                              </w:rPr>
                            </w:pPr>
                            <w:r w:rsidRPr="005B6AF7">
                              <w:rPr>
                                <w:sz w:val="20"/>
                                <w:szCs w:val="18"/>
                              </w:rPr>
                              <w:t xml:space="preserve">1.1c Create ‘enquiry-based’ classrooms </w:t>
                            </w:r>
                          </w:p>
                          <w:p w:rsidR="00ED16F4" w:rsidRPr="005B6AF7" w:rsidRDefault="00ED16F4" w:rsidP="00F313D3">
                            <w:pPr>
                              <w:pStyle w:val="NoSpacing"/>
                              <w:rPr>
                                <w:sz w:val="20"/>
                                <w:szCs w:val="18"/>
                              </w:rPr>
                            </w:pPr>
                            <w:r w:rsidRPr="005B6AF7">
                              <w:rPr>
                                <w:sz w:val="20"/>
                                <w:szCs w:val="18"/>
                              </w:rPr>
                              <w:t>1.1d Inquisitive learners – Ensure pupils have the skills and opportunities to ask questions willingly (That extend and deepen understanding) - Improve the quality of questioning, especially pupil to pupil questioning</w:t>
                            </w:r>
                          </w:p>
                          <w:p w:rsidR="00ED16F4" w:rsidRPr="001B0AC3" w:rsidRDefault="00ED16F4" w:rsidP="00F313D3">
                            <w:pPr>
                              <w:pStyle w:val="NoSpacing"/>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C906" id="AutoShape 14" o:spid="_x0000_s1028" type="#_x0000_t176" style="position:absolute;margin-left:-13.7pt;margin-top:20.65pt;width:329.25pt;height:15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" fillcolor="#d7e4bd" strokecolor="#77933c">
                <v:fill color2="#f7faf2" angle="45" focus="100%" type="gradient"/>
                <v:textbox>
                  <w:txbxContent>
                    <w:p w:rsidR="00ED16F4" w:rsidRPr="005B6AF7" w:rsidRDefault="00ED16F4" w:rsidP="000D5774">
                      <w:pPr>
                        <w:pStyle w:val="Default"/>
                        <w:rPr>
                          <w:b/>
                          <w:sz w:val="18"/>
                          <w:szCs w:val="17"/>
                        </w:rPr>
                      </w:pPr>
                      <w:r w:rsidRPr="005B6AF7">
                        <w:rPr>
                          <w:b/>
                          <w:sz w:val="20"/>
                          <w:szCs w:val="18"/>
                        </w:rPr>
                        <w:t xml:space="preserve">Actions </w:t>
                      </w:r>
                    </w:p>
                    <w:p w:rsidR="00ED16F4" w:rsidRPr="005B6AF7" w:rsidRDefault="00ED16F4" w:rsidP="000D5774">
                      <w:pPr>
                        <w:pStyle w:val="NoSpacing"/>
                        <w:rPr>
                          <w:sz w:val="20"/>
                          <w:szCs w:val="18"/>
                        </w:rPr>
                      </w:pPr>
                      <w:r w:rsidRPr="005B6AF7">
                        <w:rPr>
                          <w:sz w:val="20"/>
                          <w:szCs w:val="18"/>
                        </w:rPr>
                        <w:t xml:space="preserve">1.1a Ensure that there are more opportunities for pupils to master the objective (not just cover them) – ensure quality of teaching is more consistent </w:t>
                      </w:r>
                    </w:p>
                    <w:p w:rsidR="00ED16F4" w:rsidRPr="005B6AF7" w:rsidRDefault="00ED16F4" w:rsidP="000D5774">
                      <w:pPr>
                        <w:pStyle w:val="NoSpacing"/>
                        <w:rPr>
                          <w:sz w:val="20"/>
                          <w:szCs w:val="18"/>
                        </w:rPr>
                      </w:pPr>
                      <w:r w:rsidRPr="005B6AF7">
                        <w:rPr>
                          <w:sz w:val="20"/>
                          <w:szCs w:val="18"/>
                        </w:rPr>
                        <w:t>1.1b Expect pupils to reason and think more deeply – build resilience and resourcefulness</w:t>
                      </w:r>
                    </w:p>
                    <w:p w:rsidR="00ED16F4" w:rsidRPr="005B6AF7" w:rsidRDefault="00ED16F4" w:rsidP="000D5774">
                      <w:pPr>
                        <w:pStyle w:val="NoSpacing"/>
                        <w:rPr>
                          <w:sz w:val="20"/>
                          <w:szCs w:val="18"/>
                        </w:rPr>
                      </w:pPr>
                      <w:r w:rsidRPr="005B6AF7">
                        <w:rPr>
                          <w:sz w:val="20"/>
                          <w:szCs w:val="18"/>
                        </w:rPr>
                        <w:t xml:space="preserve">1.1c Create ‘enquiry-based’ classrooms </w:t>
                      </w:r>
                    </w:p>
                    <w:p w:rsidR="00ED16F4" w:rsidRPr="005B6AF7" w:rsidRDefault="00ED16F4" w:rsidP="00F313D3">
                      <w:pPr>
                        <w:pStyle w:val="NoSpacing"/>
                        <w:rPr>
                          <w:sz w:val="20"/>
                          <w:szCs w:val="18"/>
                        </w:rPr>
                      </w:pPr>
                      <w:r w:rsidRPr="005B6AF7">
                        <w:rPr>
                          <w:sz w:val="20"/>
                          <w:szCs w:val="18"/>
                        </w:rPr>
                        <w:t>1.1d Inquisitive learners – Ensure pupils have the skills and opportunities to ask questions willingly (That extend and deepen understanding) - Improve the quality of questioning, especially pupil to pupil questioning</w:t>
                      </w:r>
                    </w:p>
                    <w:p w:rsidR="00ED16F4" w:rsidRPr="001B0AC3" w:rsidRDefault="00ED16F4" w:rsidP="00F313D3">
                      <w:pPr>
                        <w:pStyle w:val="NoSpacing"/>
                        <w:rPr>
                          <w:sz w:val="18"/>
                          <w:szCs w:val="18"/>
                        </w:rPr>
                      </w:pPr>
                    </w:p>
                  </w:txbxContent>
                </v:textbox>
              </v:shape>
            </w:pict>
          </mc:Fallback>
        </mc:AlternateContent>
      </w:r>
    </w:p>
    <w:p w:rsidR="000D5774" w:rsidRPr="000D5774" w:rsidRDefault="005B6AF7"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37760" behindDoc="0" locked="0" layoutInCell="1" allowOverlap="1" wp14:anchorId="4C24FE2A" wp14:editId="42376A33">
                <wp:simplePos x="0" y="0"/>
                <wp:positionH relativeFrom="column">
                  <wp:posOffset>4178935</wp:posOffset>
                </wp:positionH>
                <wp:positionV relativeFrom="paragraph">
                  <wp:posOffset>186690</wp:posOffset>
                </wp:positionV>
                <wp:extent cx="5725160" cy="2152650"/>
                <wp:effectExtent l="0" t="0" r="27940" b="19050"/>
                <wp:wrapNone/>
                <wp:docPr id="3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60" cy="2152650"/>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5B6AF7" w:rsidRDefault="00ED16F4" w:rsidP="000D5774">
                            <w:pPr>
                              <w:pStyle w:val="Default"/>
                              <w:rPr>
                                <w:b/>
                                <w:sz w:val="18"/>
                                <w:szCs w:val="17"/>
                              </w:rPr>
                            </w:pPr>
                            <w:r w:rsidRPr="005B6AF7">
                              <w:rPr>
                                <w:b/>
                                <w:sz w:val="20"/>
                                <w:szCs w:val="18"/>
                              </w:rPr>
                              <w:t xml:space="preserve">Actions </w:t>
                            </w:r>
                          </w:p>
                          <w:p w:rsidR="00ED16F4" w:rsidRPr="005B6AF7" w:rsidRDefault="00ED16F4" w:rsidP="000727BE">
                            <w:pPr>
                              <w:pStyle w:val="NoSpacing"/>
                              <w:rPr>
                                <w:sz w:val="20"/>
                                <w:szCs w:val="18"/>
                              </w:rPr>
                            </w:pPr>
                            <w:r w:rsidRPr="005B6AF7">
                              <w:rPr>
                                <w:sz w:val="20"/>
                                <w:szCs w:val="18"/>
                              </w:rPr>
                              <w:t>1.3a Involve everyone at Tittensor in thinking about what we like about learning outdoors &amp; what could be better</w:t>
                            </w:r>
                          </w:p>
                          <w:p w:rsidR="00ED16F4" w:rsidRPr="005B6AF7" w:rsidRDefault="00ED16F4" w:rsidP="000727BE">
                            <w:pPr>
                              <w:pStyle w:val="NoSpacing"/>
                              <w:rPr>
                                <w:sz w:val="20"/>
                                <w:szCs w:val="18"/>
                              </w:rPr>
                            </w:pPr>
                            <w:r w:rsidRPr="005B6AF7">
                              <w:rPr>
                                <w:sz w:val="20"/>
                                <w:szCs w:val="18"/>
                              </w:rPr>
                              <w:t>1.3b Forest Schools – Find out what other outstanding schools are doing &amp; think about how we can learn from them</w:t>
                            </w:r>
                          </w:p>
                          <w:p w:rsidR="00ED16F4" w:rsidRPr="005B6AF7" w:rsidRDefault="00ED16F4" w:rsidP="000727BE">
                            <w:pPr>
                              <w:pStyle w:val="NoSpacing"/>
                              <w:rPr>
                                <w:sz w:val="20"/>
                                <w:szCs w:val="18"/>
                              </w:rPr>
                            </w:pPr>
                            <w:r w:rsidRPr="005B6AF7">
                              <w:rPr>
                                <w:sz w:val="20"/>
                                <w:szCs w:val="18"/>
                              </w:rPr>
                              <w:t>1.3c Increase the amount of learning happening outdoors &amp; make sure that it is interesting &amp; exciting</w:t>
                            </w:r>
                          </w:p>
                          <w:p w:rsidR="00ED16F4" w:rsidRPr="005B6AF7" w:rsidRDefault="00ED16F4" w:rsidP="00B924D1">
                            <w:pPr>
                              <w:pStyle w:val="NoSpacing"/>
                              <w:rPr>
                                <w:sz w:val="20"/>
                                <w:szCs w:val="18"/>
                              </w:rPr>
                            </w:pPr>
                            <w:r w:rsidRPr="005B6AF7">
                              <w:rPr>
                                <w:sz w:val="20"/>
                                <w:szCs w:val="18"/>
                              </w:rPr>
                              <w:t>1.3d Ensure children are encouraged to experiment with their learning outdoors but know how to keep themselves safe</w:t>
                            </w:r>
                          </w:p>
                          <w:p w:rsidR="00ED16F4" w:rsidRPr="005B6AF7" w:rsidRDefault="00ED16F4" w:rsidP="00B924D1">
                            <w:pPr>
                              <w:pStyle w:val="NoSpacing"/>
                              <w:rPr>
                                <w:sz w:val="20"/>
                                <w:szCs w:val="18"/>
                              </w:rPr>
                            </w:pPr>
                            <w:r w:rsidRPr="005B6AF7">
                              <w:rPr>
                                <w:sz w:val="20"/>
                                <w:szCs w:val="18"/>
                              </w:rPr>
                              <w:t xml:space="preserve">1.3e Develop outstanding outdoor spaces in the foundation stage to support learning outdoors </w:t>
                            </w:r>
                          </w:p>
                          <w:p w:rsidR="00ED16F4" w:rsidRPr="005B6AF7" w:rsidRDefault="00ED16F4" w:rsidP="00B924D1">
                            <w:pPr>
                              <w:pStyle w:val="NoSpacing"/>
                              <w:rPr>
                                <w:sz w:val="20"/>
                                <w:szCs w:val="18"/>
                              </w:rPr>
                            </w:pPr>
                            <w:r w:rsidRPr="005B6AF7">
                              <w:rPr>
                                <w:sz w:val="20"/>
                                <w:szCs w:val="18"/>
                              </w:rPr>
                              <w:t>1.3f CPD – Train teachers to use the outdoors when teaching, especially science &amp; geography; improve staff knowledge of what to expect of their pupils in all subjects &amp; the best ways to get the highest standard of work from pupils</w:t>
                            </w:r>
                          </w:p>
                          <w:p w:rsidR="00ED16F4" w:rsidRPr="005B6AF7" w:rsidRDefault="00ED16F4" w:rsidP="00B924D1">
                            <w:pPr>
                              <w:pStyle w:val="NoSpacing"/>
                              <w:rPr>
                                <w:sz w:val="20"/>
                                <w:szCs w:val="18"/>
                              </w:rPr>
                            </w:pPr>
                            <w:r w:rsidRPr="005B6AF7">
                              <w:rPr>
                                <w:sz w:val="20"/>
                                <w:szCs w:val="18"/>
                              </w:rPr>
                              <w:t>1.3g Further develop the effectiveness of outdoor provision in nursery and reception in contributing to high outcomes for pupils</w:t>
                            </w:r>
                          </w:p>
                          <w:p w:rsidR="00ED16F4" w:rsidRPr="000727BE" w:rsidRDefault="00ED16F4" w:rsidP="00B924D1">
                            <w:pPr>
                              <w:pStyle w:val="NoSpacing"/>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4FE2A" id="AutoShape 15" o:spid="_x0000_s1029" type="#_x0000_t176" style="position:absolute;margin-left:329.05pt;margin-top:14.7pt;width:450.8pt;height:16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" fillcolor="#d7e4bd" strokecolor="#77933c">
                <v:fill color2="#f7faf2" angle="45" focus="100%" type="gradient"/>
                <v:textbox>
                  <w:txbxContent>
                    <w:p w:rsidR="00ED16F4" w:rsidRPr="005B6AF7" w:rsidRDefault="00ED16F4" w:rsidP="000D5774">
                      <w:pPr>
                        <w:pStyle w:val="Default"/>
                        <w:rPr>
                          <w:b/>
                          <w:sz w:val="18"/>
                          <w:szCs w:val="17"/>
                        </w:rPr>
                      </w:pPr>
                      <w:r w:rsidRPr="005B6AF7">
                        <w:rPr>
                          <w:b/>
                          <w:sz w:val="20"/>
                          <w:szCs w:val="18"/>
                        </w:rPr>
                        <w:t xml:space="preserve">Actions </w:t>
                      </w:r>
                    </w:p>
                    <w:p w:rsidR="00ED16F4" w:rsidRPr="005B6AF7" w:rsidRDefault="00ED16F4" w:rsidP="000727BE">
                      <w:pPr>
                        <w:pStyle w:val="NoSpacing"/>
                        <w:rPr>
                          <w:sz w:val="20"/>
                          <w:szCs w:val="18"/>
                        </w:rPr>
                      </w:pPr>
                      <w:r w:rsidRPr="005B6AF7">
                        <w:rPr>
                          <w:sz w:val="20"/>
                          <w:szCs w:val="18"/>
                        </w:rPr>
                        <w:t>1.3a Involve everyone at Tittensor in thinking about what we like about learning outdoors &amp; what could be better</w:t>
                      </w:r>
                    </w:p>
                    <w:p w:rsidR="00ED16F4" w:rsidRPr="005B6AF7" w:rsidRDefault="00ED16F4" w:rsidP="000727BE">
                      <w:pPr>
                        <w:pStyle w:val="NoSpacing"/>
                        <w:rPr>
                          <w:sz w:val="20"/>
                          <w:szCs w:val="18"/>
                        </w:rPr>
                      </w:pPr>
                      <w:r w:rsidRPr="005B6AF7">
                        <w:rPr>
                          <w:sz w:val="20"/>
                          <w:szCs w:val="18"/>
                        </w:rPr>
                        <w:t>1.3b Forest Schools – Find out what other outstanding schools are doing &amp; think about how we can learn from them</w:t>
                      </w:r>
                    </w:p>
                    <w:p w:rsidR="00ED16F4" w:rsidRPr="005B6AF7" w:rsidRDefault="00ED16F4" w:rsidP="000727BE">
                      <w:pPr>
                        <w:pStyle w:val="NoSpacing"/>
                        <w:rPr>
                          <w:sz w:val="20"/>
                          <w:szCs w:val="18"/>
                        </w:rPr>
                      </w:pPr>
                      <w:r w:rsidRPr="005B6AF7">
                        <w:rPr>
                          <w:sz w:val="20"/>
                          <w:szCs w:val="18"/>
                        </w:rPr>
                        <w:t>1.3c Increase the amount of learning happening outdoors &amp; make sure that it is interesting &amp; exciting</w:t>
                      </w:r>
                    </w:p>
                    <w:p w:rsidR="00ED16F4" w:rsidRPr="005B6AF7" w:rsidRDefault="00ED16F4" w:rsidP="00B924D1">
                      <w:pPr>
                        <w:pStyle w:val="NoSpacing"/>
                        <w:rPr>
                          <w:sz w:val="20"/>
                          <w:szCs w:val="18"/>
                        </w:rPr>
                      </w:pPr>
                      <w:r w:rsidRPr="005B6AF7">
                        <w:rPr>
                          <w:sz w:val="20"/>
                          <w:szCs w:val="18"/>
                        </w:rPr>
                        <w:t>1.3d Ensure children are encouraged to experiment with their learning outdoors but know how to keep themselves safe</w:t>
                      </w:r>
                    </w:p>
                    <w:p w:rsidR="00ED16F4" w:rsidRPr="005B6AF7" w:rsidRDefault="00ED16F4" w:rsidP="00B924D1">
                      <w:pPr>
                        <w:pStyle w:val="NoSpacing"/>
                        <w:rPr>
                          <w:sz w:val="20"/>
                          <w:szCs w:val="18"/>
                        </w:rPr>
                      </w:pPr>
                      <w:r w:rsidRPr="005B6AF7">
                        <w:rPr>
                          <w:sz w:val="20"/>
                          <w:szCs w:val="18"/>
                        </w:rPr>
                        <w:t xml:space="preserve">1.3e Develop outstanding outdoor spaces in the foundation stage to support learning outdoors </w:t>
                      </w:r>
                    </w:p>
                    <w:p w:rsidR="00ED16F4" w:rsidRPr="005B6AF7" w:rsidRDefault="00ED16F4" w:rsidP="00B924D1">
                      <w:pPr>
                        <w:pStyle w:val="NoSpacing"/>
                        <w:rPr>
                          <w:sz w:val="20"/>
                          <w:szCs w:val="18"/>
                        </w:rPr>
                      </w:pPr>
                      <w:r w:rsidRPr="005B6AF7">
                        <w:rPr>
                          <w:sz w:val="20"/>
                          <w:szCs w:val="18"/>
                        </w:rPr>
                        <w:t>1.3f CPD – Train teachers to use the outdoors when teaching, especially science &amp; geography; improve staff knowledge of what to expect of their pupils in all subjects &amp; the best ways to get the highest standard of work from pupils</w:t>
                      </w:r>
                    </w:p>
                    <w:p w:rsidR="00ED16F4" w:rsidRPr="005B6AF7" w:rsidRDefault="00ED16F4" w:rsidP="00B924D1">
                      <w:pPr>
                        <w:pStyle w:val="NoSpacing"/>
                        <w:rPr>
                          <w:sz w:val="20"/>
                          <w:szCs w:val="18"/>
                        </w:rPr>
                      </w:pPr>
                      <w:r w:rsidRPr="005B6AF7">
                        <w:rPr>
                          <w:sz w:val="20"/>
                          <w:szCs w:val="18"/>
                        </w:rPr>
                        <w:t>1.3g Further develop the effectiveness of outdoor provision in nursery and reception in contributing to high outcomes for pupils</w:t>
                      </w:r>
                    </w:p>
                    <w:p w:rsidR="00ED16F4" w:rsidRPr="000727BE" w:rsidRDefault="00ED16F4" w:rsidP="00B924D1">
                      <w:pPr>
                        <w:pStyle w:val="NoSpacing"/>
                        <w:rPr>
                          <w:sz w:val="18"/>
                          <w:szCs w:val="18"/>
                        </w:rPr>
                      </w:pPr>
                    </w:p>
                  </w:txbxContent>
                </v:textbox>
              </v:shape>
            </w:pict>
          </mc:Fallback>
        </mc:AlternateContent>
      </w: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5B6AF7"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39808" behindDoc="0" locked="0" layoutInCell="1" allowOverlap="1" wp14:anchorId="7479566B" wp14:editId="6DF53D8E">
                <wp:simplePos x="0" y="0"/>
                <wp:positionH relativeFrom="column">
                  <wp:posOffset>2435860</wp:posOffset>
                </wp:positionH>
                <wp:positionV relativeFrom="paragraph">
                  <wp:posOffset>314960</wp:posOffset>
                </wp:positionV>
                <wp:extent cx="1743075" cy="2495550"/>
                <wp:effectExtent l="0" t="0" r="28575" b="19050"/>
                <wp:wrapNone/>
                <wp:docPr id="68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495550"/>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5B6AF7" w:rsidRDefault="00ED16F4" w:rsidP="000D5774">
                            <w:pPr>
                              <w:pStyle w:val="Default"/>
                              <w:rPr>
                                <w:b/>
                                <w:sz w:val="20"/>
                                <w:szCs w:val="18"/>
                              </w:rPr>
                            </w:pPr>
                            <w:r w:rsidRPr="005B6AF7">
                              <w:rPr>
                                <w:b/>
                                <w:sz w:val="20"/>
                                <w:szCs w:val="18"/>
                              </w:rPr>
                              <w:t xml:space="preserve">Actions </w:t>
                            </w:r>
                          </w:p>
                          <w:p w:rsidR="00ED16F4" w:rsidRPr="005B6AF7" w:rsidRDefault="00ED16F4" w:rsidP="00B55B2C">
                            <w:pPr>
                              <w:pStyle w:val="NoSpacing"/>
                              <w:rPr>
                                <w:sz w:val="20"/>
                                <w:szCs w:val="18"/>
                              </w:rPr>
                            </w:pPr>
                            <w:r w:rsidRPr="005B6AF7">
                              <w:rPr>
                                <w:sz w:val="20"/>
                                <w:szCs w:val="18"/>
                              </w:rPr>
                              <w:t>1.4a Further develop teacher subject knowledge to provide support and challenge for all pupils, including higher attainers – Whole school CPD</w:t>
                            </w:r>
                          </w:p>
                          <w:p w:rsidR="00ED16F4" w:rsidRPr="005B6AF7" w:rsidRDefault="00ED16F4" w:rsidP="00B55B2C">
                            <w:pPr>
                              <w:pStyle w:val="NoSpacing"/>
                              <w:rPr>
                                <w:sz w:val="20"/>
                                <w:szCs w:val="18"/>
                              </w:rPr>
                            </w:pPr>
                            <w:r w:rsidRPr="005B6AF7">
                              <w:rPr>
                                <w:sz w:val="20"/>
                                <w:szCs w:val="18"/>
                              </w:rPr>
                              <w:t>1.4b Audit/identify individual staff strengths/ weaknesses and provide targeted CPD as required</w:t>
                            </w:r>
                          </w:p>
                          <w:p w:rsidR="00ED16F4" w:rsidRPr="00B55B2C" w:rsidRDefault="00ED16F4" w:rsidP="00B55B2C">
                            <w:pPr>
                              <w:pStyle w:val="NoSpacing"/>
                              <w:rPr>
                                <w:sz w:val="18"/>
                                <w:szCs w:val="18"/>
                              </w:rPr>
                            </w:pPr>
                          </w:p>
                          <w:p w:rsidR="00ED16F4" w:rsidRPr="001B0AC3" w:rsidRDefault="00ED16F4" w:rsidP="000D577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9566B" id="AutoShape 13" o:spid="_x0000_s1030" type="#_x0000_t176" style="position:absolute;margin-left:191.8pt;margin-top:24.8pt;width:137.25pt;height:1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" fillcolor="#d7e4bd" strokecolor="#77933c">
                <v:fill color2="#f7faf2" angle="45" focus="100%" type="gradient"/>
                <v:textbox>
                  <w:txbxContent>
                    <w:p w:rsidR="00ED16F4" w:rsidRPr="005B6AF7" w:rsidRDefault="00ED16F4" w:rsidP="000D5774">
                      <w:pPr>
                        <w:pStyle w:val="Default"/>
                        <w:rPr>
                          <w:b/>
                          <w:sz w:val="20"/>
                          <w:szCs w:val="18"/>
                        </w:rPr>
                      </w:pPr>
                      <w:r w:rsidRPr="005B6AF7">
                        <w:rPr>
                          <w:b/>
                          <w:sz w:val="20"/>
                          <w:szCs w:val="18"/>
                        </w:rPr>
                        <w:t xml:space="preserve">Actions </w:t>
                      </w:r>
                    </w:p>
                    <w:p w:rsidR="00ED16F4" w:rsidRPr="005B6AF7" w:rsidRDefault="00ED16F4" w:rsidP="00B55B2C">
                      <w:pPr>
                        <w:pStyle w:val="NoSpacing"/>
                        <w:rPr>
                          <w:sz w:val="20"/>
                          <w:szCs w:val="18"/>
                        </w:rPr>
                      </w:pPr>
                      <w:r w:rsidRPr="005B6AF7">
                        <w:rPr>
                          <w:sz w:val="20"/>
                          <w:szCs w:val="18"/>
                        </w:rPr>
                        <w:t>1.4a Further develop teacher subject knowledge to provide support and challenge for all pupils, including higher attainers – Whole school CPD</w:t>
                      </w:r>
                    </w:p>
                    <w:p w:rsidR="00ED16F4" w:rsidRPr="005B6AF7" w:rsidRDefault="00ED16F4" w:rsidP="00B55B2C">
                      <w:pPr>
                        <w:pStyle w:val="NoSpacing"/>
                        <w:rPr>
                          <w:sz w:val="20"/>
                          <w:szCs w:val="18"/>
                        </w:rPr>
                      </w:pPr>
                      <w:r w:rsidRPr="005B6AF7">
                        <w:rPr>
                          <w:sz w:val="20"/>
                          <w:szCs w:val="18"/>
                        </w:rPr>
                        <w:t>1.4b Audit/identify individual staff strengths/ weaknesses and provide targeted CPD as required</w:t>
                      </w:r>
                    </w:p>
                    <w:p w:rsidR="00ED16F4" w:rsidRPr="00B55B2C" w:rsidRDefault="00ED16F4" w:rsidP="00B55B2C">
                      <w:pPr>
                        <w:pStyle w:val="NoSpacing"/>
                        <w:rPr>
                          <w:sz w:val="18"/>
                          <w:szCs w:val="18"/>
                        </w:rPr>
                      </w:pPr>
                    </w:p>
                    <w:p w:rsidR="00ED16F4" w:rsidRPr="001B0AC3" w:rsidRDefault="00ED16F4" w:rsidP="000D5774">
                      <w:pPr>
                        <w:rPr>
                          <w:sz w:val="18"/>
                          <w:szCs w:val="18"/>
                        </w:rPr>
                      </w:pPr>
                    </w:p>
                  </w:txbxContent>
                </v:textbox>
              </v:shape>
            </w:pict>
          </mc:Fallback>
        </mc:AlternateContent>
      </w:r>
      <w:r w:rsidRPr="000D5774">
        <w:rPr>
          <w:rFonts w:ascii="Calibri" w:eastAsia="Times New Roman" w:hAnsi="Calibri" w:cs="Times New Roman"/>
          <w:noProof/>
          <w:lang w:eastAsia="en-GB"/>
        </w:rPr>
        <mc:AlternateContent>
          <mc:Choice Requires="wps">
            <w:drawing>
              <wp:anchor distT="0" distB="0" distL="114300" distR="114300" simplePos="0" relativeHeight="251635712" behindDoc="0" locked="0" layoutInCell="1" allowOverlap="1" wp14:anchorId="744765FF" wp14:editId="7220D9C0">
                <wp:simplePos x="0" y="0"/>
                <wp:positionH relativeFrom="column">
                  <wp:posOffset>-173990</wp:posOffset>
                </wp:positionH>
                <wp:positionV relativeFrom="paragraph">
                  <wp:posOffset>305434</wp:posOffset>
                </wp:positionV>
                <wp:extent cx="2476500" cy="2505075"/>
                <wp:effectExtent l="0" t="0" r="19050" b="28575"/>
                <wp:wrapNone/>
                <wp:docPr id="3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505075"/>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5B6AF7" w:rsidRDefault="00ED16F4" w:rsidP="000D5774">
                            <w:pPr>
                              <w:pStyle w:val="Default"/>
                              <w:rPr>
                                <w:b/>
                                <w:sz w:val="18"/>
                                <w:szCs w:val="17"/>
                              </w:rPr>
                            </w:pPr>
                            <w:r w:rsidRPr="005B6AF7">
                              <w:rPr>
                                <w:b/>
                                <w:sz w:val="20"/>
                                <w:szCs w:val="18"/>
                              </w:rPr>
                              <w:t xml:space="preserve">Actions </w:t>
                            </w:r>
                          </w:p>
                          <w:p w:rsidR="00ED16F4" w:rsidRPr="005B6AF7" w:rsidRDefault="00ED16F4" w:rsidP="000D5774">
                            <w:pPr>
                              <w:pStyle w:val="NoSpacing"/>
                              <w:rPr>
                                <w:sz w:val="20"/>
                                <w:szCs w:val="18"/>
                              </w:rPr>
                            </w:pPr>
                            <w:r w:rsidRPr="005B6AF7">
                              <w:rPr>
                                <w:sz w:val="20"/>
                                <w:szCs w:val="18"/>
                              </w:rPr>
                              <w:t>1.2a Embed Marking and Feedback Policy</w:t>
                            </w:r>
                          </w:p>
                          <w:p w:rsidR="00ED16F4" w:rsidRPr="005B6AF7" w:rsidRDefault="00ED16F4" w:rsidP="000D5774">
                            <w:pPr>
                              <w:pStyle w:val="NoSpacing"/>
                              <w:rPr>
                                <w:sz w:val="20"/>
                                <w:szCs w:val="18"/>
                              </w:rPr>
                            </w:pPr>
                            <w:r w:rsidRPr="005B6AF7">
                              <w:rPr>
                                <w:sz w:val="20"/>
                                <w:szCs w:val="18"/>
                              </w:rPr>
                              <w:t xml:space="preserve">1.2b Ensure that feedback and assessment are at the core of all teaching </w:t>
                            </w:r>
                          </w:p>
                          <w:p w:rsidR="00ED16F4" w:rsidRPr="005B6AF7" w:rsidRDefault="00ED16F4" w:rsidP="000D5774">
                            <w:pPr>
                              <w:pStyle w:val="NoSpacing"/>
                              <w:rPr>
                                <w:sz w:val="20"/>
                                <w:szCs w:val="18"/>
                              </w:rPr>
                            </w:pPr>
                            <w:r w:rsidRPr="005B6AF7">
                              <w:rPr>
                                <w:sz w:val="20"/>
                                <w:szCs w:val="18"/>
                              </w:rPr>
                              <w:t>1.2c Whole staff CPD on feedback – all staff work ‘smarter’ and are focused in ensuring that feedback is a vital component in the planning process (Mark-Plan-Teach)</w:t>
                            </w:r>
                          </w:p>
                          <w:p w:rsidR="00ED16F4" w:rsidRPr="005B6AF7" w:rsidRDefault="00ED16F4" w:rsidP="000D5774">
                            <w:pPr>
                              <w:pStyle w:val="NoSpacing"/>
                              <w:rPr>
                                <w:sz w:val="20"/>
                                <w:szCs w:val="18"/>
                              </w:rPr>
                            </w:pPr>
                            <w:r w:rsidRPr="005B6AF7">
                              <w:rPr>
                                <w:sz w:val="20"/>
                                <w:szCs w:val="18"/>
                              </w:rPr>
                              <w:t>1.2d Ensure that pupils have clear understanding of how they can improve their work.</w:t>
                            </w:r>
                          </w:p>
                          <w:p w:rsidR="00ED16F4" w:rsidRPr="001B0AC3" w:rsidRDefault="00ED16F4" w:rsidP="000D577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65FF" id="_x0000_s1031" type="#_x0000_t176" style="position:absolute;margin-left:-13.7pt;margin-top:24.05pt;width:195pt;height:197.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" fillcolor="#d7e4bd" strokecolor="#77933c">
                <v:fill color2="#f7faf2" angle="45" focus="100%" type="gradient"/>
                <v:textbox>
                  <w:txbxContent>
                    <w:p w:rsidR="00ED16F4" w:rsidRPr="005B6AF7" w:rsidRDefault="00ED16F4" w:rsidP="000D5774">
                      <w:pPr>
                        <w:pStyle w:val="Default"/>
                        <w:rPr>
                          <w:b/>
                          <w:sz w:val="18"/>
                          <w:szCs w:val="17"/>
                        </w:rPr>
                      </w:pPr>
                      <w:r w:rsidRPr="005B6AF7">
                        <w:rPr>
                          <w:b/>
                          <w:sz w:val="20"/>
                          <w:szCs w:val="18"/>
                        </w:rPr>
                        <w:t xml:space="preserve">Actions </w:t>
                      </w:r>
                    </w:p>
                    <w:p w:rsidR="00ED16F4" w:rsidRPr="005B6AF7" w:rsidRDefault="00ED16F4" w:rsidP="000D5774">
                      <w:pPr>
                        <w:pStyle w:val="NoSpacing"/>
                        <w:rPr>
                          <w:sz w:val="20"/>
                          <w:szCs w:val="18"/>
                        </w:rPr>
                      </w:pPr>
                      <w:r w:rsidRPr="005B6AF7">
                        <w:rPr>
                          <w:sz w:val="20"/>
                          <w:szCs w:val="18"/>
                        </w:rPr>
                        <w:t>1.2a Embed Marking and Feedback Policy</w:t>
                      </w:r>
                    </w:p>
                    <w:p w:rsidR="00ED16F4" w:rsidRPr="005B6AF7" w:rsidRDefault="00ED16F4" w:rsidP="000D5774">
                      <w:pPr>
                        <w:pStyle w:val="NoSpacing"/>
                        <w:rPr>
                          <w:sz w:val="20"/>
                          <w:szCs w:val="18"/>
                        </w:rPr>
                      </w:pPr>
                      <w:r w:rsidRPr="005B6AF7">
                        <w:rPr>
                          <w:sz w:val="20"/>
                          <w:szCs w:val="18"/>
                        </w:rPr>
                        <w:t xml:space="preserve">1.2b Ensure that feedback and assessment are at the core of all teaching </w:t>
                      </w:r>
                    </w:p>
                    <w:p w:rsidR="00ED16F4" w:rsidRPr="005B6AF7" w:rsidRDefault="00ED16F4" w:rsidP="000D5774">
                      <w:pPr>
                        <w:pStyle w:val="NoSpacing"/>
                        <w:rPr>
                          <w:sz w:val="20"/>
                          <w:szCs w:val="18"/>
                        </w:rPr>
                      </w:pPr>
                      <w:r w:rsidRPr="005B6AF7">
                        <w:rPr>
                          <w:sz w:val="20"/>
                          <w:szCs w:val="18"/>
                        </w:rPr>
                        <w:t>1.2c Whole staff CPD on feedback – all staff work ‘smarter’ and are focused in ensuring that feedback is a vital component in the planning process (Mark-Plan-Teach)</w:t>
                      </w:r>
                    </w:p>
                    <w:p w:rsidR="00ED16F4" w:rsidRPr="005B6AF7" w:rsidRDefault="00ED16F4" w:rsidP="000D5774">
                      <w:pPr>
                        <w:pStyle w:val="NoSpacing"/>
                        <w:rPr>
                          <w:sz w:val="20"/>
                          <w:szCs w:val="18"/>
                        </w:rPr>
                      </w:pPr>
                      <w:r w:rsidRPr="005B6AF7">
                        <w:rPr>
                          <w:sz w:val="20"/>
                          <w:szCs w:val="18"/>
                        </w:rPr>
                        <w:t>1.2d Ensure that pupils have clear understanding of how they can improve their work.</w:t>
                      </w:r>
                    </w:p>
                    <w:p w:rsidR="00ED16F4" w:rsidRPr="001B0AC3" w:rsidRDefault="00ED16F4" w:rsidP="000D5774">
                      <w:pPr>
                        <w:rPr>
                          <w:sz w:val="18"/>
                          <w:szCs w:val="18"/>
                        </w:rPr>
                      </w:pPr>
                    </w:p>
                  </w:txbxContent>
                </v:textbox>
              </v:shape>
            </w:pict>
          </mc:Fallback>
        </mc:AlternateContent>
      </w:r>
    </w:p>
    <w:p w:rsidR="000D5774" w:rsidRPr="000D5774" w:rsidRDefault="000D5774" w:rsidP="000D5774">
      <w:pPr>
        <w:rPr>
          <w:rFonts w:ascii="Calibri" w:eastAsia="Times New Roman" w:hAnsi="Calibri" w:cs="Times New Roman"/>
          <w:lang w:eastAsia="en-GB"/>
        </w:rPr>
      </w:pPr>
    </w:p>
    <w:p w:rsidR="000D5774" w:rsidRPr="000D5774" w:rsidRDefault="005B6AF7"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38784" behindDoc="0" locked="0" layoutInCell="1" allowOverlap="1" wp14:anchorId="763B5647" wp14:editId="5D69CCB7">
                <wp:simplePos x="0" y="0"/>
                <wp:positionH relativeFrom="column">
                  <wp:posOffset>4280811</wp:posOffset>
                </wp:positionH>
                <wp:positionV relativeFrom="paragraph">
                  <wp:posOffset>61539</wp:posOffset>
                </wp:positionV>
                <wp:extent cx="5737225" cy="1932167"/>
                <wp:effectExtent l="0" t="0" r="15875" b="11430"/>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225" cy="1932167"/>
                        </a:xfrm>
                        <a:prstGeom prst="flowChartAlternateProcess">
                          <a:avLst/>
                        </a:prstGeom>
                        <a:solidFill>
                          <a:srgbClr val="FFFFFF"/>
                        </a:solidFill>
                        <a:ln w="9525">
                          <a:solidFill>
                            <a:srgbClr val="9BBB59">
                              <a:lumMod val="75000"/>
                              <a:lumOff val="0"/>
                            </a:srgbClr>
                          </a:solidFill>
                          <a:miter lim="800000"/>
                          <a:headEnd/>
                          <a:tailEnd/>
                        </a:ln>
                      </wps:spPr>
                      <wps:txbx>
                        <w:txbxContent>
                          <w:p w:rsidR="00ED16F4" w:rsidRPr="005B6AF7" w:rsidRDefault="00ED16F4" w:rsidP="000D5774">
                            <w:pPr>
                              <w:pStyle w:val="Default"/>
                              <w:rPr>
                                <w:b/>
                                <w:sz w:val="18"/>
                                <w:szCs w:val="18"/>
                              </w:rPr>
                            </w:pPr>
                            <w:r w:rsidRPr="005B6AF7">
                              <w:rPr>
                                <w:b/>
                                <w:sz w:val="22"/>
                                <w:szCs w:val="22"/>
                              </w:rPr>
                              <w:t xml:space="preserve">Success Criteria - </w:t>
                            </w:r>
                          </w:p>
                          <w:p w:rsidR="00ED16F4" w:rsidRPr="005B6AF7" w:rsidRDefault="00ED16F4" w:rsidP="00B55B2C">
                            <w:pPr>
                              <w:pStyle w:val="ListParagraph"/>
                              <w:numPr>
                                <w:ilvl w:val="0"/>
                                <w:numId w:val="1"/>
                              </w:numPr>
                              <w:ind w:left="142" w:hanging="142"/>
                              <w:rPr>
                                <w:sz w:val="20"/>
                                <w:szCs w:val="18"/>
                              </w:rPr>
                            </w:pPr>
                            <w:r w:rsidRPr="005B6AF7">
                              <w:rPr>
                                <w:sz w:val="20"/>
                                <w:szCs w:val="18"/>
                              </w:rPr>
                              <w:t>Teaching over time in all year groups is consistently good and often outstanding</w:t>
                            </w:r>
                          </w:p>
                          <w:p w:rsidR="00ED16F4" w:rsidRPr="005B6AF7" w:rsidRDefault="00ED16F4" w:rsidP="00B55B2C">
                            <w:pPr>
                              <w:pStyle w:val="ListParagraph"/>
                              <w:numPr>
                                <w:ilvl w:val="0"/>
                                <w:numId w:val="1"/>
                              </w:numPr>
                              <w:ind w:left="142" w:hanging="142"/>
                              <w:rPr>
                                <w:sz w:val="20"/>
                                <w:szCs w:val="18"/>
                              </w:rPr>
                            </w:pPr>
                            <w:r w:rsidRPr="005B6AF7">
                              <w:rPr>
                                <w:sz w:val="20"/>
                                <w:szCs w:val="18"/>
                              </w:rPr>
                              <w:t>Pupils are encouraged to make their thinking explicit through their questioning</w:t>
                            </w:r>
                          </w:p>
                          <w:p w:rsidR="00ED16F4" w:rsidRPr="005B6AF7" w:rsidRDefault="00ED16F4" w:rsidP="00B55B2C">
                            <w:pPr>
                              <w:pStyle w:val="ListParagraph"/>
                              <w:numPr>
                                <w:ilvl w:val="0"/>
                                <w:numId w:val="1"/>
                              </w:numPr>
                              <w:ind w:left="142" w:hanging="142"/>
                              <w:rPr>
                                <w:sz w:val="20"/>
                                <w:szCs w:val="18"/>
                              </w:rPr>
                            </w:pPr>
                            <w:r w:rsidRPr="005B6AF7">
                              <w:rPr>
                                <w:sz w:val="20"/>
                                <w:szCs w:val="18"/>
                              </w:rPr>
                              <w:t xml:space="preserve">Work </w:t>
                            </w:r>
                            <w:proofErr w:type="spellStart"/>
                            <w:r w:rsidRPr="005B6AF7">
                              <w:rPr>
                                <w:sz w:val="20"/>
                                <w:szCs w:val="18"/>
                              </w:rPr>
                              <w:t>scrutinies</w:t>
                            </w:r>
                            <w:proofErr w:type="spellEnd"/>
                            <w:r w:rsidRPr="005B6AF7">
                              <w:rPr>
                                <w:sz w:val="20"/>
                                <w:szCs w:val="18"/>
                              </w:rPr>
                              <w:t>, learning walks and lesson observations all show an increase in effective formative assessment.</w:t>
                            </w:r>
                          </w:p>
                          <w:p w:rsidR="00ED16F4" w:rsidRPr="005B6AF7" w:rsidRDefault="00ED16F4" w:rsidP="00B55B2C">
                            <w:pPr>
                              <w:pStyle w:val="ListParagraph"/>
                              <w:numPr>
                                <w:ilvl w:val="0"/>
                                <w:numId w:val="1"/>
                              </w:numPr>
                              <w:ind w:left="142" w:hanging="142"/>
                              <w:rPr>
                                <w:sz w:val="20"/>
                                <w:szCs w:val="18"/>
                              </w:rPr>
                            </w:pPr>
                            <w:r w:rsidRPr="005B6AF7">
                              <w:rPr>
                                <w:sz w:val="20"/>
                                <w:szCs w:val="18"/>
                              </w:rPr>
                              <w:t>Staff mark the agreed number of specified pieces of work over a term, focusing on feedback to improve outcomes</w:t>
                            </w:r>
                          </w:p>
                          <w:p w:rsidR="00ED16F4" w:rsidRPr="005B6AF7" w:rsidRDefault="00ED16F4" w:rsidP="00B55B2C">
                            <w:pPr>
                              <w:pStyle w:val="ListParagraph"/>
                              <w:numPr>
                                <w:ilvl w:val="0"/>
                                <w:numId w:val="1"/>
                              </w:numPr>
                              <w:ind w:left="142" w:hanging="142"/>
                              <w:rPr>
                                <w:sz w:val="20"/>
                                <w:szCs w:val="18"/>
                              </w:rPr>
                            </w:pPr>
                            <w:r w:rsidRPr="005B6AF7">
                              <w:rPr>
                                <w:sz w:val="20"/>
                                <w:szCs w:val="18"/>
                              </w:rPr>
                              <w:t>The vast majority of pupils reach end of year group expectations</w:t>
                            </w:r>
                          </w:p>
                          <w:p w:rsidR="00ED16F4" w:rsidRPr="005B6AF7" w:rsidRDefault="00ED16F4" w:rsidP="00B55B2C">
                            <w:pPr>
                              <w:pStyle w:val="ListParagraph"/>
                              <w:numPr>
                                <w:ilvl w:val="0"/>
                                <w:numId w:val="1"/>
                              </w:numPr>
                              <w:ind w:left="142" w:hanging="142"/>
                              <w:rPr>
                                <w:sz w:val="20"/>
                                <w:szCs w:val="18"/>
                              </w:rPr>
                            </w:pPr>
                            <w:r w:rsidRPr="005B6AF7">
                              <w:rPr>
                                <w:sz w:val="20"/>
                                <w:szCs w:val="18"/>
                              </w:rPr>
                              <w:t>Pupil misconceptions are identified early and corrected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B5647" id="AutoShape 16" o:spid="_x0000_s1032" type="#_x0000_t176" style="position:absolute;margin-left:337.05pt;margin-top:4.85pt;width:451.75pt;height:152.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" strokecolor="#77933c">
                <v:textbox>
                  <w:txbxContent>
                    <w:p w:rsidR="00ED16F4" w:rsidRPr="005B6AF7" w:rsidRDefault="00ED16F4" w:rsidP="000D5774">
                      <w:pPr>
                        <w:pStyle w:val="Default"/>
                        <w:rPr>
                          <w:b/>
                          <w:sz w:val="18"/>
                          <w:szCs w:val="18"/>
                        </w:rPr>
                      </w:pPr>
                      <w:r w:rsidRPr="005B6AF7">
                        <w:rPr>
                          <w:b/>
                          <w:sz w:val="22"/>
                          <w:szCs w:val="22"/>
                        </w:rPr>
                        <w:t xml:space="preserve">Success Criteria - </w:t>
                      </w:r>
                    </w:p>
                    <w:p w:rsidR="00ED16F4" w:rsidRPr="005B6AF7" w:rsidRDefault="00ED16F4" w:rsidP="00B55B2C">
                      <w:pPr>
                        <w:pStyle w:val="ListParagraph"/>
                        <w:numPr>
                          <w:ilvl w:val="0"/>
                          <w:numId w:val="1"/>
                        </w:numPr>
                        <w:ind w:left="142" w:hanging="142"/>
                        <w:rPr>
                          <w:sz w:val="20"/>
                          <w:szCs w:val="18"/>
                        </w:rPr>
                      </w:pPr>
                      <w:r w:rsidRPr="005B6AF7">
                        <w:rPr>
                          <w:sz w:val="20"/>
                          <w:szCs w:val="18"/>
                        </w:rPr>
                        <w:t>Teaching over time in all year groups is consistently good and often outstanding</w:t>
                      </w:r>
                    </w:p>
                    <w:p w:rsidR="00ED16F4" w:rsidRPr="005B6AF7" w:rsidRDefault="00ED16F4" w:rsidP="00B55B2C">
                      <w:pPr>
                        <w:pStyle w:val="ListParagraph"/>
                        <w:numPr>
                          <w:ilvl w:val="0"/>
                          <w:numId w:val="1"/>
                        </w:numPr>
                        <w:ind w:left="142" w:hanging="142"/>
                        <w:rPr>
                          <w:sz w:val="20"/>
                          <w:szCs w:val="18"/>
                        </w:rPr>
                      </w:pPr>
                      <w:r w:rsidRPr="005B6AF7">
                        <w:rPr>
                          <w:sz w:val="20"/>
                          <w:szCs w:val="18"/>
                        </w:rPr>
                        <w:t>Pupils are encouraged to make their thinking explicit through their questioning</w:t>
                      </w:r>
                    </w:p>
                    <w:p w:rsidR="00ED16F4" w:rsidRPr="005B6AF7" w:rsidRDefault="00ED16F4" w:rsidP="00B55B2C">
                      <w:pPr>
                        <w:pStyle w:val="ListParagraph"/>
                        <w:numPr>
                          <w:ilvl w:val="0"/>
                          <w:numId w:val="1"/>
                        </w:numPr>
                        <w:ind w:left="142" w:hanging="142"/>
                        <w:rPr>
                          <w:sz w:val="20"/>
                          <w:szCs w:val="18"/>
                        </w:rPr>
                      </w:pPr>
                      <w:r w:rsidRPr="005B6AF7">
                        <w:rPr>
                          <w:sz w:val="20"/>
                          <w:szCs w:val="18"/>
                        </w:rPr>
                        <w:t xml:space="preserve">Work </w:t>
                      </w:r>
                      <w:proofErr w:type="spellStart"/>
                      <w:r w:rsidRPr="005B6AF7">
                        <w:rPr>
                          <w:sz w:val="20"/>
                          <w:szCs w:val="18"/>
                        </w:rPr>
                        <w:t>scrutinies</w:t>
                      </w:r>
                      <w:proofErr w:type="spellEnd"/>
                      <w:r w:rsidRPr="005B6AF7">
                        <w:rPr>
                          <w:sz w:val="20"/>
                          <w:szCs w:val="18"/>
                        </w:rPr>
                        <w:t>, learning walks and lesson observations all show an increase in effective formative assessment.</w:t>
                      </w:r>
                    </w:p>
                    <w:p w:rsidR="00ED16F4" w:rsidRPr="005B6AF7" w:rsidRDefault="00ED16F4" w:rsidP="00B55B2C">
                      <w:pPr>
                        <w:pStyle w:val="ListParagraph"/>
                        <w:numPr>
                          <w:ilvl w:val="0"/>
                          <w:numId w:val="1"/>
                        </w:numPr>
                        <w:ind w:left="142" w:hanging="142"/>
                        <w:rPr>
                          <w:sz w:val="20"/>
                          <w:szCs w:val="18"/>
                        </w:rPr>
                      </w:pPr>
                      <w:r w:rsidRPr="005B6AF7">
                        <w:rPr>
                          <w:sz w:val="20"/>
                          <w:szCs w:val="18"/>
                        </w:rPr>
                        <w:t>Staff mark the agreed number of specified pieces of work over a term, focusing on feedback to improve outcomes</w:t>
                      </w:r>
                    </w:p>
                    <w:p w:rsidR="00ED16F4" w:rsidRPr="005B6AF7" w:rsidRDefault="00ED16F4" w:rsidP="00B55B2C">
                      <w:pPr>
                        <w:pStyle w:val="ListParagraph"/>
                        <w:numPr>
                          <w:ilvl w:val="0"/>
                          <w:numId w:val="1"/>
                        </w:numPr>
                        <w:ind w:left="142" w:hanging="142"/>
                        <w:rPr>
                          <w:sz w:val="20"/>
                          <w:szCs w:val="18"/>
                        </w:rPr>
                      </w:pPr>
                      <w:r w:rsidRPr="005B6AF7">
                        <w:rPr>
                          <w:sz w:val="20"/>
                          <w:szCs w:val="18"/>
                        </w:rPr>
                        <w:t>The vast majority of pupils reach end of year group expectations</w:t>
                      </w:r>
                    </w:p>
                    <w:p w:rsidR="00ED16F4" w:rsidRPr="005B6AF7" w:rsidRDefault="00ED16F4" w:rsidP="00B55B2C">
                      <w:pPr>
                        <w:pStyle w:val="ListParagraph"/>
                        <w:numPr>
                          <w:ilvl w:val="0"/>
                          <w:numId w:val="1"/>
                        </w:numPr>
                        <w:ind w:left="142" w:hanging="142"/>
                        <w:rPr>
                          <w:sz w:val="20"/>
                          <w:szCs w:val="18"/>
                        </w:rPr>
                      </w:pPr>
                      <w:r w:rsidRPr="005B6AF7">
                        <w:rPr>
                          <w:sz w:val="20"/>
                          <w:szCs w:val="18"/>
                        </w:rPr>
                        <w:t>Pupil misconceptions are identified early and corrected</w:t>
                      </w:r>
                    </w:p>
                  </w:txbxContent>
                </v:textbox>
              </v:shape>
            </w:pict>
          </mc:Fallback>
        </mc:AlternateContent>
      </w: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30126C" w:rsidRDefault="0030126C"/>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r w:rsidRPr="000D5774">
        <w:rPr>
          <w:rFonts w:ascii="Calibri" w:eastAsia="Times New Roman" w:hAnsi="Calibri" w:cs="Times New Roman"/>
          <w:noProof/>
          <w:lang w:eastAsia="en-GB"/>
        </w:rPr>
        <w:lastRenderedPageBreak/>
        <mc:AlternateContent>
          <mc:Choice Requires="wps">
            <w:drawing>
              <wp:anchor distT="0" distB="0" distL="114300" distR="114300" simplePos="0" relativeHeight="251646976" behindDoc="0" locked="0" layoutInCell="1" allowOverlap="1" wp14:anchorId="3EDF6A1D" wp14:editId="1BF6A803">
                <wp:simplePos x="0" y="0"/>
                <wp:positionH relativeFrom="column">
                  <wp:posOffset>3740785</wp:posOffset>
                </wp:positionH>
                <wp:positionV relativeFrom="paragraph">
                  <wp:posOffset>40005</wp:posOffset>
                </wp:positionV>
                <wp:extent cx="6083935" cy="1257300"/>
                <wp:effectExtent l="0" t="0" r="12065" b="190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1257300"/>
                        </a:xfrm>
                        <a:prstGeom prst="flowChartAlternateProcess">
                          <a:avLst/>
                        </a:prstGeom>
                        <a:solidFill>
                          <a:srgbClr val="FFFFFF"/>
                        </a:solidFill>
                        <a:ln w="9525">
                          <a:solidFill>
                            <a:srgbClr val="9BBB59">
                              <a:lumMod val="75000"/>
                              <a:lumOff val="0"/>
                            </a:srgbClr>
                          </a:solidFill>
                          <a:miter lim="800000"/>
                          <a:headEnd/>
                          <a:tailEnd/>
                        </a:ln>
                      </wps:spPr>
                      <wps:txbx>
                        <w:txbxContent>
                          <w:p w:rsidR="00ED16F4" w:rsidRPr="005B6AF7" w:rsidRDefault="00ED16F4" w:rsidP="000D5774">
                            <w:pPr>
                              <w:pStyle w:val="Default"/>
                              <w:rPr>
                                <w:b/>
                                <w:sz w:val="22"/>
                                <w:szCs w:val="22"/>
                              </w:rPr>
                            </w:pPr>
                            <w:r w:rsidRPr="005B6AF7">
                              <w:rPr>
                                <w:b/>
                                <w:sz w:val="22"/>
                                <w:szCs w:val="22"/>
                              </w:rPr>
                              <w:t xml:space="preserve">Strands </w:t>
                            </w:r>
                          </w:p>
                          <w:p w:rsidR="00ED16F4" w:rsidRPr="00EA46E5" w:rsidRDefault="00ED16F4" w:rsidP="000D5774">
                            <w:pPr>
                              <w:pStyle w:val="Default"/>
                              <w:rPr>
                                <w:sz w:val="20"/>
                                <w:szCs w:val="18"/>
                              </w:rPr>
                            </w:pPr>
                            <w:bookmarkStart w:id="0" w:name="_Hlk113861963"/>
                            <w:bookmarkStart w:id="1" w:name="_Hlk113861964"/>
                            <w:bookmarkStart w:id="2" w:name="_Hlk113861966"/>
                            <w:bookmarkStart w:id="3" w:name="_Hlk113861967"/>
                            <w:r w:rsidRPr="00EA46E5">
                              <w:rPr>
                                <w:sz w:val="20"/>
                                <w:szCs w:val="18"/>
                              </w:rPr>
                              <w:t>2.1 Ensure effectiveness of ‘interventions’ - To be relentless in securing improved outcomes for children identified as falling behind (including identified vulnerable groups) – Review effectiveness of learning Support Staff</w:t>
                            </w:r>
                          </w:p>
                          <w:p w:rsidR="00ED16F4" w:rsidRPr="00EA46E5" w:rsidRDefault="00ED16F4" w:rsidP="000D5774">
                            <w:pPr>
                              <w:pStyle w:val="NoSpacing"/>
                              <w:rPr>
                                <w:sz w:val="20"/>
                                <w:szCs w:val="18"/>
                              </w:rPr>
                            </w:pPr>
                            <w:r w:rsidRPr="00EA46E5">
                              <w:rPr>
                                <w:sz w:val="20"/>
                                <w:szCs w:val="18"/>
                              </w:rPr>
                              <w:t>2.2 Ensure all pupils make good progress across the curriculum but especially in Writing</w:t>
                            </w:r>
                          </w:p>
                          <w:p w:rsidR="00ED16F4" w:rsidRPr="00EA46E5" w:rsidRDefault="00ED16F4" w:rsidP="000D5774">
                            <w:pPr>
                              <w:pStyle w:val="NoSpacing"/>
                              <w:rPr>
                                <w:sz w:val="20"/>
                                <w:szCs w:val="18"/>
                              </w:rPr>
                            </w:pPr>
                            <w:r w:rsidRPr="00EA46E5">
                              <w:rPr>
                                <w:sz w:val="20"/>
                                <w:szCs w:val="18"/>
                              </w:rPr>
                              <w:t>2.3 Rigorous monitoring of data – Progress of groups, especially SEND and Pupil Premium</w:t>
                            </w:r>
                            <w:bookmarkEnd w:id="0"/>
                            <w:bookmarkEnd w:id="1"/>
                            <w:bookmarkEnd w:id="2"/>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6A1D" id="_x0000_s1033" type="#_x0000_t176" style="position:absolute;margin-left:294.55pt;margin-top:3.15pt;width:479.05pt;height: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" strokecolor="#77933c">
                <v:textbox>
                  <w:txbxContent>
                    <w:p w:rsidR="00ED16F4" w:rsidRPr="005B6AF7" w:rsidRDefault="00ED16F4" w:rsidP="000D5774">
                      <w:pPr>
                        <w:pStyle w:val="Default"/>
                        <w:rPr>
                          <w:b/>
                          <w:sz w:val="22"/>
                          <w:szCs w:val="22"/>
                        </w:rPr>
                      </w:pPr>
                      <w:r w:rsidRPr="005B6AF7">
                        <w:rPr>
                          <w:b/>
                          <w:sz w:val="22"/>
                          <w:szCs w:val="22"/>
                        </w:rPr>
                        <w:t xml:space="preserve">Strands </w:t>
                      </w:r>
                    </w:p>
                    <w:p w:rsidR="00ED16F4" w:rsidRPr="00EA46E5" w:rsidRDefault="00ED16F4" w:rsidP="000D5774">
                      <w:pPr>
                        <w:pStyle w:val="Default"/>
                        <w:rPr>
                          <w:sz w:val="20"/>
                          <w:szCs w:val="18"/>
                        </w:rPr>
                      </w:pPr>
                      <w:bookmarkStart w:id="4" w:name="_Hlk113861963"/>
                      <w:bookmarkStart w:id="5" w:name="_Hlk113861964"/>
                      <w:bookmarkStart w:id="6" w:name="_Hlk113861966"/>
                      <w:bookmarkStart w:id="7" w:name="_Hlk113861967"/>
                      <w:r w:rsidRPr="00EA46E5">
                        <w:rPr>
                          <w:sz w:val="20"/>
                          <w:szCs w:val="18"/>
                        </w:rPr>
                        <w:t>2.1 Ensure effectiveness of ‘interventions’ - To be relentless in securing improved outcomes for children identified as falling behind (including identified vulnerable groups) – Review effectiveness of learning Support Staff</w:t>
                      </w:r>
                    </w:p>
                    <w:p w:rsidR="00ED16F4" w:rsidRPr="00EA46E5" w:rsidRDefault="00ED16F4" w:rsidP="000D5774">
                      <w:pPr>
                        <w:pStyle w:val="NoSpacing"/>
                        <w:rPr>
                          <w:sz w:val="20"/>
                          <w:szCs w:val="18"/>
                        </w:rPr>
                      </w:pPr>
                      <w:r w:rsidRPr="00EA46E5">
                        <w:rPr>
                          <w:sz w:val="20"/>
                          <w:szCs w:val="18"/>
                        </w:rPr>
                        <w:t>2.2 Ensure all pupils make good progress across the curriculum but especially in Writing</w:t>
                      </w:r>
                    </w:p>
                    <w:p w:rsidR="00ED16F4" w:rsidRPr="00EA46E5" w:rsidRDefault="00ED16F4" w:rsidP="000D5774">
                      <w:pPr>
                        <w:pStyle w:val="NoSpacing"/>
                        <w:rPr>
                          <w:sz w:val="20"/>
                          <w:szCs w:val="18"/>
                        </w:rPr>
                      </w:pPr>
                      <w:r w:rsidRPr="00EA46E5">
                        <w:rPr>
                          <w:sz w:val="20"/>
                          <w:szCs w:val="18"/>
                        </w:rPr>
                        <w:t>2.3 Rigorous monitoring of data – Progress of groups, especially SEND and Pupil Premium</w:t>
                      </w:r>
                      <w:bookmarkEnd w:id="4"/>
                      <w:bookmarkEnd w:id="5"/>
                      <w:bookmarkEnd w:id="6"/>
                      <w:bookmarkEnd w:id="7"/>
                    </w:p>
                  </w:txbxContent>
                </v:textbox>
              </v:shape>
            </w:pict>
          </mc:Fallback>
        </mc:AlternateContent>
      </w:r>
      <w:r w:rsidRPr="000D5774">
        <w:rPr>
          <w:rFonts w:ascii="Calibri" w:eastAsia="Times New Roman" w:hAnsi="Calibri" w:cs="Times New Roman"/>
          <w:noProof/>
          <w:lang w:eastAsia="en-GB"/>
        </w:rPr>
        <mc:AlternateContent>
          <mc:Choice Requires="wps">
            <w:drawing>
              <wp:anchor distT="0" distB="0" distL="114300" distR="114300" simplePos="0" relativeHeight="251648000" behindDoc="0" locked="0" layoutInCell="1" allowOverlap="1" wp14:anchorId="60984DE2" wp14:editId="4DF0CC4A">
                <wp:simplePos x="0" y="0"/>
                <wp:positionH relativeFrom="column">
                  <wp:posOffset>18415</wp:posOffset>
                </wp:positionH>
                <wp:positionV relativeFrom="paragraph">
                  <wp:posOffset>36195</wp:posOffset>
                </wp:positionV>
                <wp:extent cx="3606800" cy="1257300"/>
                <wp:effectExtent l="6985" t="5080" r="5715" b="1397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1257300"/>
                        </a:xfrm>
                        <a:prstGeom prst="flowChartAlternateProcess">
                          <a:avLst/>
                        </a:prstGeom>
                        <a:gradFill rotWithShape="0">
                          <a:gsLst>
                            <a:gs pos="0">
                              <a:srgbClr val="9BBB59">
                                <a:lumMod val="60000"/>
                                <a:lumOff val="40000"/>
                              </a:srgbClr>
                            </a:gs>
                            <a:gs pos="100000">
                              <a:srgbClr val="9BBB59">
                                <a:lumMod val="60000"/>
                                <a:lumOff val="40000"/>
                                <a:gamma/>
                                <a:tint val="20000"/>
                                <a:invGamma/>
                              </a:srgbClr>
                            </a:gs>
                          </a:gsLst>
                          <a:lin ang="2700000" scaled="1"/>
                        </a:gradFill>
                        <a:ln w="9525">
                          <a:solidFill>
                            <a:srgbClr val="9BBB59">
                              <a:lumMod val="75000"/>
                              <a:lumOff val="0"/>
                            </a:srgbClr>
                          </a:solidFill>
                          <a:miter lim="800000"/>
                          <a:headEnd/>
                          <a:tailEnd/>
                        </a:ln>
                      </wps:spPr>
                      <wps:txbx>
                        <w:txbxContent>
                          <w:p w:rsidR="00ED16F4" w:rsidRPr="0094252C" w:rsidRDefault="00ED16F4" w:rsidP="000D5774">
                            <w:pPr>
                              <w:rPr>
                                <w:b/>
                              </w:rPr>
                            </w:pPr>
                            <w:r>
                              <w:rPr>
                                <w:b/>
                                <w:sz w:val="23"/>
                                <w:szCs w:val="23"/>
                              </w:rPr>
                              <w:t>2</w:t>
                            </w:r>
                            <w:r w:rsidRPr="0094252C">
                              <w:rPr>
                                <w:b/>
                                <w:sz w:val="23"/>
                                <w:szCs w:val="23"/>
                              </w:rPr>
                              <w:t xml:space="preserve">. </w:t>
                            </w:r>
                            <w:r w:rsidRPr="00F313D3">
                              <w:rPr>
                                <w:b/>
                                <w:sz w:val="23"/>
                                <w:szCs w:val="23"/>
                              </w:rPr>
                              <w:t>Outcomes for Pupils - All pupils make substantial and sustained improvement in each year group and across the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84DE2" id="_x0000_s1034" type="#_x0000_t176" style="position:absolute;margin-left:1.45pt;margin-top:2.85pt;width:284pt;height: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" fillcolor="#c3d69b" strokecolor="#77933c">
                <v:fill color2="#f3f7eb" angle="45" focus="100%" type="gradient"/>
                <v:textbox>
                  <w:txbxContent>
                    <w:p w:rsidR="00ED16F4" w:rsidRPr="0094252C" w:rsidRDefault="00ED16F4" w:rsidP="000D5774">
                      <w:pPr>
                        <w:rPr>
                          <w:b/>
                        </w:rPr>
                      </w:pPr>
                      <w:r>
                        <w:rPr>
                          <w:b/>
                          <w:sz w:val="23"/>
                          <w:szCs w:val="23"/>
                        </w:rPr>
                        <w:t>2</w:t>
                      </w:r>
                      <w:r w:rsidRPr="0094252C">
                        <w:rPr>
                          <w:b/>
                          <w:sz w:val="23"/>
                          <w:szCs w:val="23"/>
                        </w:rPr>
                        <w:t xml:space="preserve">. </w:t>
                      </w:r>
                      <w:r w:rsidRPr="00F313D3">
                        <w:rPr>
                          <w:b/>
                          <w:sz w:val="23"/>
                          <w:szCs w:val="23"/>
                        </w:rPr>
                        <w:t>Outcomes for Pupils - All pupils make substantial and sustained improvement in each year group and across the curriculum</w:t>
                      </w:r>
                    </w:p>
                  </w:txbxContent>
                </v:textbox>
              </v:shape>
            </w:pict>
          </mc:Fallback>
        </mc:AlternateContent>
      </w: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EA46E5"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44928" behindDoc="0" locked="0" layoutInCell="1" allowOverlap="1" wp14:anchorId="4D716BAF" wp14:editId="133D066C">
                <wp:simplePos x="0" y="0"/>
                <wp:positionH relativeFrom="column">
                  <wp:posOffset>7084060</wp:posOffset>
                </wp:positionH>
                <wp:positionV relativeFrom="paragraph">
                  <wp:posOffset>119380</wp:posOffset>
                </wp:positionV>
                <wp:extent cx="2736850" cy="3343275"/>
                <wp:effectExtent l="0" t="0" r="25400" b="2857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0" cy="3343275"/>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5B6AF7" w:rsidRDefault="00ED16F4" w:rsidP="000D5774">
                            <w:pPr>
                              <w:pStyle w:val="Default"/>
                              <w:rPr>
                                <w:b/>
                                <w:sz w:val="17"/>
                                <w:szCs w:val="17"/>
                              </w:rPr>
                            </w:pPr>
                            <w:r w:rsidRPr="005B6AF7">
                              <w:rPr>
                                <w:b/>
                                <w:sz w:val="18"/>
                                <w:szCs w:val="18"/>
                              </w:rPr>
                              <w:t xml:space="preserve">Actions </w:t>
                            </w:r>
                          </w:p>
                          <w:p w:rsidR="00ED16F4" w:rsidRPr="00EA46E5" w:rsidRDefault="00ED16F4" w:rsidP="00552F5B">
                            <w:pPr>
                              <w:pStyle w:val="NoSpacing"/>
                              <w:rPr>
                                <w:sz w:val="20"/>
                                <w:szCs w:val="20"/>
                              </w:rPr>
                            </w:pPr>
                            <w:r w:rsidRPr="00EA46E5">
                              <w:rPr>
                                <w:sz w:val="20"/>
                                <w:szCs w:val="20"/>
                              </w:rPr>
                              <w:t>2.3a Rigorous monitoring/triangulation of Writing – appropriate support/interventions given as early as possible (Early identification)</w:t>
                            </w:r>
                          </w:p>
                          <w:p w:rsidR="00ED16F4" w:rsidRPr="00EA46E5" w:rsidRDefault="00ED16F4" w:rsidP="00552F5B">
                            <w:pPr>
                              <w:pStyle w:val="NoSpacing"/>
                              <w:rPr>
                                <w:sz w:val="20"/>
                                <w:szCs w:val="20"/>
                              </w:rPr>
                            </w:pPr>
                            <w:r w:rsidRPr="00EA46E5">
                              <w:rPr>
                                <w:sz w:val="20"/>
                                <w:szCs w:val="20"/>
                              </w:rPr>
                              <w:t>2.3b Develop ‘Reading for pleasure’ – foster a love of reading</w:t>
                            </w:r>
                          </w:p>
                          <w:p w:rsidR="00ED16F4" w:rsidRPr="00EA46E5" w:rsidRDefault="00ED16F4" w:rsidP="00F41FD8">
                            <w:pPr>
                              <w:pStyle w:val="NoSpacing"/>
                              <w:rPr>
                                <w:sz w:val="20"/>
                                <w:szCs w:val="20"/>
                              </w:rPr>
                            </w:pPr>
                            <w:r w:rsidRPr="00EA46E5">
                              <w:rPr>
                                <w:sz w:val="20"/>
                                <w:szCs w:val="20"/>
                              </w:rPr>
                              <w:t>2.3</w:t>
                            </w:r>
                            <w:r>
                              <w:rPr>
                                <w:sz w:val="20"/>
                                <w:szCs w:val="20"/>
                              </w:rPr>
                              <w:t xml:space="preserve">c </w:t>
                            </w:r>
                            <w:r w:rsidRPr="00EA46E5">
                              <w:rPr>
                                <w:sz w:val="20"/>
                                <w:szCs w:val="20"/>
                              </w:rPr>
                              <w:t>Forensic data analysis – ensure early identification of any children needing additional support</w:t>
                            </w:r>
                          </w:p>
                          <w:p w:rsidR="00ED16F4" w:rsidRPr="00EA46E5" w:rsidRDefault="00ED16F4" w:rsidP="00F41FD8">
                            <w:pPr>
                              <w:pStyle w:val="NoSpacing"/>
                              <w:rPr>
                                <w:sz w:val="20"/>
                                <w:szCs w:val="20"/>
                              </w:rPr>
                            </w:pPr>
                            <w:r w:rsidRPr="00EA46E5">
                              <w:rPr>
                                <w:sz w:val="20"/>
                                <w:szCs w:val="20"/>
                              </w:rPr>
                              <w:t>2.3e Ensure quality cross-curricular opportunities for pupils to apply writing skills</w:t>
                            </w:r>
                          </w:p>
                          <w:p w:rsidR="00ED16F4" w:rsidRPr="00EA46E5" w:rsidRDefault="00ED16F4" w:rsidP="00F41FD8">
                            <w:pPr>
                              <w:pStyle w:val="NoSpacing"/>
                              <w:rPr>
                                <w:sz w:val="20"/>
                                <w:szCs w:val="20"/>
                              </w:rPr>
                            </w:pPr>
                            <w:r w:rsidRPr="00EA46E5">
                              <w:rPr>
                                <w:sz w:val="20"/>
                                <w:szCs w:val="20"/>
                              </w:rPr>
                              <w:t>2.3f Monitor the quality of handwriting to ensure standards are always high in writing</w:t>
                            </w:r>
                          </w:p>
                          <w:p w:rsidR="00ED16F4" w:rsidRPr="00EA46E5" w:rsidRDefault="00ED16F4" w:rsidP="00F41FD8">
                            <w:pPr>
                              <w:pStyle w:val="NoSpacing"/>
                              <w:rPr>
                                <w:sz w:val="20"/>
                                <w:szCs w:val="20"/>
                              </w:rPr>
                            </w:pPr>
                            <w:r w:rsidRPr="00EA46E5">
                              <w:rPr>
                                <w:sz w:val="20"/>
                                <w:szCs w:val="20"/>
                              </w:rPr>
                              <w:t>2.3h Continue to communicate with, and involve, parents in English development</w:t>
                            </w:r>
                          </w:p>
                          <w:p w:rsidR="00ED16F4" w:rsidRPr="00EA46E5" w:rsidRDefault="00ED16F4" w:rsidP="00F41FD8">
                            <w:pPr>
                              <w:pStyle w:val="NoSpacing"/>
                              <w:rPr>
                                <w:sz w:val="20"/>
                                <w:szCs w:val="20"/>
                              </w:rPr>
                            </w:pPr>
                            <w:r w:rsidRPr="00EA46E5">
                              <w:rPr>
                                <w:sz w:val="20"/>
                                <w:szCs w:val="20"/>
                              </w:rPr>
                              <w:t>2.3i Embed the teaching of reading and writing</w:t>
                            </w:r>
                          </w:p>
                          <w:p w:rsidR="00ED16F4" w:rsidRPr="00F41FD8" w:rsidRDefault="00ED16F4" w:rsidP="00F41FD8">
                            <w:pPr>
                              <w:pStyle w:val="NoSpacing"/>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16BAF" id="_x0000_s1035" type="#_x0000_t176" style="position:absolute;margin-left:557.8pt;margin-top:9.4pt;width:215.5pt;height:26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" fillcolor="#d7e4bd" strokecolor="#77933c">
                <v:fill color2="#f7faf2" angle="45" focus="100%" type="gradient"/>
                <v:textbox>
                  <w:txbxContent>
                    <w:p w:rsidR="00ED16F4" w:rsidRPr="005B6AF7" w:rsidRDefault="00ED16F4" w:rsidP="000D5774">
                      <w:pPr>
                        <w:pStyle w:val="Default"/>
                        <w:rPr>
                          <w:b/>
                          <w:sz w:val="17"/>
                          <w:szCs w:val="17"/>
                        </w:rPr>
                      </w:pPr>
                      <w:r w:rsidRPr="005B6AF7">
                        <w:rPr>
                          <w:b/>
                          <w:sz w:val="18"/>
                          <w:szCs w:val="18"/>
                        </w:rPr>
                        <w:t xml:space="preserve">Actions </w:t>
                      </w:r>
                    </w:p>
                    <w:p w:rsidR="00ED16F4" w:rsidRPr="00EA46E5" w:rsidRDefault="00ED16F4" w:rsidP="00552F5B">
                      <w:pPr>
                        <w:pStyle w:val="NoSpacing"/>
                        <w:rPr>
                          <w:sz w:val="20"/>
                          <w:szCs w:val="20"/>
                        </w:rPr>
                      </w:pPr>
                      <w:r w:rsidRPr="00EA46E5">
                        <w:rPr>
                          <w:sz w:val="20"/>
                          <w:szCs w:val="20"/>
                        </w:rPr>
                        <w:t>2.3a Rigorous monitoring/triangulation of Writing – appropriate support/interventions given as early as possible (Early identification)</w:t>
                      </w:r>
                    </w:p>
                    <w:p w:rsidR="00ED16F4" w:rsidRPr="00EA46E5" w:rsidRDefault="00ED16F4" w:rsidP="00552F5B">
                      <w:pPr>
                        <w:pStyle w:val="NoSpacing"/>
                        <w:rPr>
                          <w:sz w:val="20"/>
                          <w:szCs w:val="20"/>
                        </w:rPr>
                      </w:pPr>
                      <w:r w:rsidRPr="00EA46E5">
                        <w:rPr>
                          <w:sz w:val="20"/>
                          <w:szCs w:val="20"/>
                        </w:rPr>
                        <w:t>2.3b Develop ‘Reading for pleasure’ – foster a love of reading</w:t>
                      </w:r>
                    </w:p>
                    <w:p w:rsidR="00ED16F4" w:rsidRPr="00EA46E5" w:rsidRDefault="00ED16F4" w:rsidP="00F41FD8">
                      <w:pPr>
                        <w:pStyle w:val="NoSpacing"/>
                        <w:rPr>
                          <w:sz w:val="20"/>
                          <w:szCs w:val="20"/>
                        </w:rPr>
                      </w:pPr>
                      <w:r w:rsidRPr="00EA46E5">
                        <w:rPr>
                          <w:sz w:val="20"/>
                          <w:szCs w:val="20"/>
                        </w:rPr>
                        <w:t>2.3</w:t>
                      </w:r>
                      <w:r>
                        <w:rPr>
                          <w:sz w:val="20"/>
                          <w:szCs w:val="20"/>
                        </w:rPr>
                        <w:t xml:space="preserve">c </w:t>
                      </w:r>
                      <w:r w:rsidRPr="00EA46E5">
                        <w:rPr>
                          <w:sz w:val="20"/>
                          <w:szCs w:val="20"/>
                        </w:rPr>
                        <w:t>Forensic data analysis – ensure early identification of any children needing additional support</w:t>
                      </w:r>
                    </w:p>
                    <w:p w:rsidR="00ED16F4" w:rsidRPr="00EA46E5" w:rsidRDefault="00ED16F4" w:rsidP="00F41FD8">
                      <w:pPr>
                        <w:pStyle w:val="NoSpacing"/>
                        <w:rPr>
                          <w:sz w:val="20"/>
                          <w:szCs w:val="20"/>
                        </w:rPr>
                      </w:pPr>
                      <w:r w:rsidRPr="00EA46E5">
                        <w:rPr>
                          <w:sz w:val="20"/>
                          <w:szCs w:val="20"/>
                        </w:rPr>
                        <w:t>2.3e Ensure quality cross-curricular opportunities for pupils to apply writing skills</w:t>
                      </w:r>
                    </w:p>
                    <w:p w:rsidR="00ED16F4" w:rsidRPr="00EA46E5" w:rsidRDefault="00ED16F4" w:rsidP="00F41FD8">
                      <w:pPr>
                        <w:pStyle w:val="NoSpacing"/>
                        <w:rPr>
                          <w:sz w:val="20"/>
                          <w:szCs w:val="20"/>
                        </w:rPr>
                      </w:pPr>
                      <w:r w:rsidRPr="00EA46E5">
                        <w:rPr>
                          <w:sz w:val="20"/>
                          <w:szCs w:val="20"/>
                        </w:rPr>
                        <w:t>2.3f Monitor the quality of handwriting to ensure standards are always high in writing</w:t>
                      </w:r>
                    </w:p>
                    <w:p w:rsidR="00ED16F4" w:rsidRPr="00EA46E5" w:rsidRDefault="00ED16F4" w:rsidP="00F41FD8">
                      <w:pPr>
                        <w:pStyle w:val="NoSpacing"/>
                        <w:rPr>
                          <w:sz w:val="20"/>
                          <w:szCs w:val="20"/>
                        </w:rPr>
                      </w:pPr>
                      <w:r w:rsidRPr="00EA46E5">
                        <w:rPr>
                          <w:sz w:val="20"/>
                          <w:szCs w:val="20"/>
                        </w:rPr>
                        <w:t>2.3h Continue to communicate with, and involve, parents in English development</w:t>
                      </w:r>
                    </w:p>
                    <w:p w:rsidR="00ED16F4" w:rsidRPr="00EA46E5" w:rsidRDefault="00ED16F4" w:rsidP="00F41FD8">
                      <w:pPr>
                        <w:pStyle w:val="NoSpacing"/>
                        <w:rPr>
                          <w:sz w:val="20"/>
                          <w:szCs w:val="20"/>
                        </w:rPr>
                      </w:pPr>
                      <w:r w:rsidRPr="00EA46E5">
                        <w:rPr>
                          <w:sz w:val="20"/>
                          <w:szCs w:val="20"/>
                        </w:rPr>
                        <w:t>2.3i Embed the teaching of reading and writing</w:t>
                      </w:r>
                    </w:p>
                    <w:p w:rsidR="00ED16F4" w:rsidRPr="00F41FD8" w:rsidRDefault="00ED16F4" w:rsidP="00F41FD8">
                      <w:pPr>
                        <w:pStyle w:val="NoSpacing"/>
                        <w:rPr>
                          <w:sz w:val="17"/>
                          <w:szCs w:val="17"/>
                        </w:rPr>
                      </w:pPr>
                    </w:p>
                  </w:txbxContent>
                </v:textbox>
              </v:shape>
            </w:pict>
          </mc:Fallback>
        </mc:AlternateContent>
      </w:r>
      <w:r w:rsidRPr="000D5774">
        <w:rPr>
          <w:rFonts w:ascii="Calibri" w:eastAsia="Times New Roman" w:hAnsi="Calibri" w:cs="Times New Roman"/>
          <w:noProof/>
          <w:lang w:eastAsia="en-GB"/>
        </w:rPr>
        <mc:AlternateContent>
          <mc:Choice Requires="wps">
            <w:drawing>
              <wp:anchor distT="0" distB="0" distL="114300" distR="114300" simplePos="0" relativeHeight="251640832" behindDoc="0" locked="0" layoutInCell="1" allowOverlap="1" wp14:anchorId="272C1BA7" wp14:editId="622D94E8">
                <wp:simplePos x="0" y="0"/>
                <wp:positionH relativeFrom="column">
                  <wp:posOffset>-173990</wp:posOffset>
                </wp:positionH>
                <wp:positionV relativeFrom="paragraph">
                  <wp:posOffset>119380</wp:posOffset>
                </wp:positionV>
                <wp:extent cx="3068955" cy="2466975"/>
                <wp:effectExtent l="0" t="0" r="17145" b="2857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2466975"/>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5B6AF7" w:rsidRDefault="00ED16F4" w:rsidP="000D5774">
                            <w:pPr>
                              <w:pStyle w:val="Default"/>
                              <w:rPr>
                                <w:b/>
                                <w:sz w:val="17"/>
                                <w:szCs w:val="17"/>
                              </w:rPr>
                            </w:pPr>
                            <w:r w:rsidRPr="005B6AF7">
                              <w:rPr>
                                <w:b/>
                                <w:sz w:val="18"/>
                                <w:szCs w:val="18"/>
                              </w:rPr>
                              <w:t xml:space="preserve">Actions </w:t>
                            </w:r>
                          </w:p>
                          <w:p w:rsidR="00ED16F4" w:rsidRPr="00EA46E5" w:rsidRDefault="00ED16F4" w:rsidP="000727BE">
                            <w:pPr>
                              <w:pStyle w:val="NoSpacing"/>
                              <w:rPr>
                                <w:sz w:val="20"/>
                                <w:szCs w:val="20"/>
                              </w:rPr>
                            </w:pPr>
                            <w:r w:rsidRPr="00EA46E5">
                              <w:rPr>
                                <w:sz w:val="20"/>
                                <w:szCs w:val="20"/>
                              </w:rPr>
                              <w:t>2.1a Ensure the right type of intervention for potentially vulnerable pupils</w:t>
                            </w:r>
                          </w:p>
                          <w:p w:rsidR="00ED16F4" w:rsidRPr="00EA46E5" w:rsidRDefault="00ED16F4" w:rsidP="000727BE">
                            <w:pPr>
                              <w:pStyle w:val="NoSpacing"/>
                              <w:rPr>
                                <w:sz w:val="20"/>
                                <w:szCs w:val="20"/>
                              </w:rPr>
                            </w:pPr>
                            <w:r w:rsidRPr="00EA46E5">
                              <w:rPr>
                                <w:sz w:val="20"/>
                                <w:szCs w:val="20"/>
                              </w:rPr>
                              <w:t>2.1b Recognise barriers to learning and provide effective support to pupils to remove them</w:t>
                            </w:r>
                          </w:p>
                          <w:p w:rsidR="00ED16F4" w:rsidRPr="00EA46E5" w:rsidRDefault="00ED16F4" w:rsidP="000727BE">
                            <w:pPr>
                              <w:pStyle w:val="NoSpacing"/>
                              <w:rPr>
                                <w:sz w:val="20"/>
                                <w:szCs w:val="20"/>
                              </w:rPr>
                            </w:pPr>
                            <w:r w:rsidRPr="00EA46E5">
                              <w:rPr>
                                <w:sz w:val="20"/>
                                <w:szCs w:val="20"/>
                              </w:rPr>
                              <w:t>2.1c Develop use of ‘pre-teaching’ and ‘pre-assessment’</w:t>
                            </w:r>
                          </w:p>
                          <w:p w:rsidR="00ED16F4" w:rsidRPr="00EA46E5" w:rsidRDefault="00ED16F4" w:rsidP="000727BE">
                            <w:pPr>
                              <w:pStyle w:val="NoSpacing"/>
                              <w:rPr>
                                <w:sz w:val="20"/>
                                <w:szCs w:val="20"/>
                              </w:rPr>
                            </w:pPr>
                            <w:r w:rsidRPr="00EA46E5">
                              <w:rPr>
                                <w:sz w:val="20"/>
                                <w:szCs w:val="20"/>
                              </w:rPr>
                              <w:t>2.1d Maintain targeted support for those pupils eligible for pupil premium</w:t>
                            </w:r>
                          </w:p>
                          <w:p w:rsidR="00ED16F4" w:rsidRPr="00EA46E5" w:rsidRDefault="00ED16F4" w:rsidP="000727BE">
                            <w:pPr>
                              <w:pStyle w:val="NoSpacing"/>
                              <w:rPr>
                                <w:sz w:val="20"/>
                                <w:szCs w:val="20"/>
                              </w:rPr>
                            </w:pPr>
                            <w:r w:rsidRPr="00EA46E5">
                              <w:rPr>
                                <w:sz w:val="20"/>
                                <w:szCs w:val="20"/>
                              </w:rPr>
                              <w:t>2.1e Ensure that teaching assistant time is targeted for maximum effectiveness in raising standards, targeted high quality, structured intervention, enhancing provision and the smooth running of the school</w:t>
                            </w:r>
                          </w:p>
                          <w:p w:rsidR="00ED16F4" w:rsidRPr="00EA46E5" w:rsidRDefault="00ED16F4" w:rsidP="000727BE">
                            <w:pPr>
                              <w:pStyle w:val="NoSpacing"/>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C1BA7" id="_x0000_s1036" type="#_x0000_t176" style="position:absolute;margin-left:-13.7pt;margin-top:9.4pt;width:241.65pt;height:19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" fillcolor="#d7e4bd" strokecolor="#77933c">
                <v:fill color2="#f7faf2" angle="45" focus="100%" type="gradient"/>
                <v:textbox>
                  <w:txbxContent>
                    <w:p w:rsidR="00ED16F4" w:rsidRPr="005B6AF7" w:rsidRDefault="00ED16F4" w:rsidP="000D5774">
                      <w:pPr>
                        <w:pStyle w:val="Default"/>
                        <w:rPr>
                          <w:b/>
                          <w:sz w:val="17"/>
                          <w:szCs w:val="17"/>
                        </w:rPr>
                      </w:pPr>
                      <w:r w:rsidRPr="005B6AF7">
                        <w:rPr>
                          <w:b/>
                          <w:sz w:val="18"/>
                          <w:szCs w:val="18"/>
                        </w:rPr>
                        <w:t xml:space="preserve">Actions </w:t>
                      </w:r>
                    </w:p>
                    <w:p w:rsidR="00ED16F4" w:rsidRPr="00EA46E5" w:rsidRDefault="00ED16F4" w:rsidP="000727BE">
                      <w:pPr>
                        <w:pStyle w:val="NoSpacing"/>
                        <w:rPr>
                          <w:sz w:val="20"/>
                          <w:szCs w:val="20"/>
                        </w:rPr>
                      </w:pPr>
                      <w:r w:rsidRPr="00EA46E5">
                        <w:rPr>
                          <w:sz w:val="20"/>
                          <w:szCs w:val="20"/>
                        </w:rPr>
                        <w:t>2.1a Ensure the right type of intervention for potentially vulnerable pupils</w:t>
                      </w:r>
                    </w:p>
                    <w:p w:rsidR="00ED16F4" w:rsidRPr="00EA46E5" w:rsidRDefault="00ED16F4" w:rsidP="000727BE">
                      <w:pPr>
                        <w:pStyle w:val="NoSpacing"/>
                        <w:rPr>
                          <w:sz w:val="20"/>
                          <w:szCs w:val="20"/>
                        </w:rPr>
                      </w:pPr>
                      <w:r w:rsidRPr="00EA46E5">
                        <w:rPr>
                          <w:sz w:val="20"/>
                          <w:szCs w:val="20"/>
                        </w:rPr>
                        <w:t>2.1b Recognise barriers to learning and provide effective support to pupils to remove them</w:t>
                      </w:r>
                    </w:p>
                    <w:p w:rsidR="00ED16F4" w:rsidRPr="00EA46E5" w:rsidRDefault="00ED16F4" w:rsidP="000727BE">
                      <w:pPr>
                        <w:pStyle w:val="NoSpacing"/>
                        <w:rPr>
                          <w:sz w:val="20"/>
                          <w:szCs w:val="20"/>
                        </w:rPr>
                      </w:pPr>
                      <w:r w:rsidRPr="00EA46E5">
                        <w:rPr>
                          <w:sz w:val="20"/>
                          <w:szCs w:val="20"/>
                        </w:rPr>
                        <w:t>2.1c Develop use of ‘pre-teaching’ and ‘pre-assessment’</w:t>
                      </w:r>
                    </w:p>
                    <w:p w:rsidR="00ED16F4" w:rsidRPr="00EA46E5" w:rsidRDefault="00ED16F4" w:rsidP="000727BE">
                      <w:pPr>
                        <w:pStyle w:val="NoSpacing"/>
                        <w:rPr>
                          <w:sz w:val="20"/>
                          <w:szCs w:val="20"/>
                        </w:rPr>
                      </w:pPr>
                      <w:r w:rsidRPr="00EA46E5">
                        <w:rPr>
                          <w:sz w:val="20"/>
                          <w:szCs w:val="20"/>
                        </w:rPr>
                        <w:t>2.1d Maintain targeted support for those pupils eligible for pupil premium</w:t>
                      </w:r>
                    </w:p>
                    <w:p w:rsidR="00ED16F4" w:rsidRPr="00EA46E5" w:rsidRDefault="00ED16F4" w:rsidP="000727BE">
                      <w:pPr>
                        <w:pStyle w:val="NoSpacing"/>
                        <w:rPr>
                          <w:sz w:val="20"/>
                          <w:szCs w:val="20"/>
                        </w:rPr>
                      </w:pPr>
                      <w:r w:rsidRPr="00EA46E5">
                        <w:rPr>
                          <w:sz w:val="20"/>
                          <w:szCs w:val="20"/>
                        </w:rPr>
                        <w:t>2.1e Ensure that teaching assistant time is targeted for maximum effectiveness in raising standards, targeted high quality, structured intervention, enhancing provision and the smooth running of the school</w:t>
                      </w:r>
                    </w:p>
                    <w:p w:rsidR="00ED16F4" w:rsidRPr="00EA46E5" w:rsidRDefault="00ED16F4" w:rsidP="000727BE">
                      <w:pPr>
                        <w:pStyle w:val="NoSpacing"/>
                        <w:rPr>
                          <w:sz w:val="20"/>
                          <w:szCs w:val="20"/>
                        </w:rPr>
                      </w:pPr>
                    </w:p>
                  </w:txbxContent>
                </v:textbox>
              </v:shape>
            </w:pict>
          </mc:Fallback>
        </mc:AlternateContent>
      </w:r>
      <w:r w:rsidR="00C464C5" w:rsidRPr="000D5774">
        <w:rPr>
          <w:rFonts w:ascii="Calibri" w:eastAsia="Times New Roman" w:hAnsi="Calibri" w:cs="Times New Roman"/>
          <w:noProof/>
          <w:lang w:eastAsia="en-GB"/>
        </w:rPr>
        <mc:AlternateContent>
          <mc:Choice Requires="wps">
            <w:drawing>
              <wp:anchor distT="0" distB="0" distL="114300" distR="114300" simplePos="0" relativeHeight="251643904" behindDoc="0" locked="0" layoutInCell="1" allowOverlap="1" wp14:anchorId="64AD54BE" wp14:editId="6898EAB7">
                <wp:simplePos x="0" y="0"/>
                <wp:positionH relativeFrom="column">
                  <wp:posOffset>3093085</wp:posOffset>
                </wp:positionH>
                <wp:positionV relativeFrom="paragraph">
                  <wp:posOffset>309880</wp:posOffset>
                </wp:positionV>
                <wp:extent cx="3833495" cy="2447925"/>
                <wp:effectExtent l="0" t="0" r="14605" b="2857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3495" cy="2447925"/>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5B6AF7" w:rsidRDefault="00ED16F4" w:rsidP="000D5774">
                            <w:pPr>
                              <w:pStyle w:val="Default"/>
                              <w:rPr>
                                <w:b/>
                                <w:sz w:val="17"/>
                                <w:szCs w:val="17"/>
                              </w:rPr>
                            </w:pPr>
                            <w:r w:rsidRPr="005B6AF7">
                              <w:rPr>
                                <w:b/>
                                <w:sz w:val="18"/>
                                <w:szCs w:val="18"/>
                              </w:rPr>
                              <w:t xml:space="preserve">Actions </w:t>
                            </w:r>
                          </w:p>
                          <w:p w:rsidR="00ED16F4" w:rsidRPr="00EA46E5" w:rsidRDefault="00ED16F4" w:rsidP="000D5774">
                            <w:pPr>
                              <w:pStyle w:val="NoSpacing"/>
                              <w:rPr>
                                <w:sz w:val="20"/>
                                <w:szCs w:val="20"/>
                              </w:rPr>
                            </w:pPr>
                            <w:r w:rsidRPr="00EA46E5">
                              <w:rPr>
                                <w:sz w:val="20"/>
                                <w:szCs w:val="20"/>
                              </w:rPr>
                              <w:t>2.2a All teachers to be able to demonstrate the impact of their teaching on pupil outcomes so that pupils make typical and better progress from their last statutory benchmark</w:t>
                            </w:r>
                          </w:p>
                          <w:p w:rsidR="00ED16F4" w:rsidRPr="00EA46E5" w:rsidRDefault="00ED16F4" w:rsidP="00D732C1">
                            <w:pPr>
                              <w:pStyle w:val="NoSpacing"/>
                              <w:rPr>
                                <w:sz w:val="20"/>
                                <w:szCs w:val="20"/>
                              </w:rPr>
                            </w:pPr>
                            <w:r w:rsidRPr="00EA46E5">
                              <w:rPr>
                                <w:sz w:val="20"/>
                                <w:szCs w:val="20"/>
                              </w:rPr>
                              <w:t>2.2b Continue to develop partnerships that will help us provide excellent professional development</w:t>
                            </w:r>
                          </w:p>
                          <w:p w:rsidR="00ED16F4" w:rsidRPr="00EA46E5" w:rsidRDefault="00ED16F4" w:rsidP="00D732C1">
                            <w:pPr>
                              <w:pStyle w:val="NoSpacing"/>
                              <w:rPr>
                                <w:sz w:val="20"/>
                                <w:szCs w:val="20"/>
                              </w:rPr>
                            </w:pPr>
                            <w:r w:rsidRPr="00EA46E5">
                              <w:rPr>
                                <w:sz w:val="20"/>
                                <w:szCs w:val="20"/>
                              </w:rPr>
                              <w:t>2.2c Quality CPD ensures that all teachers know what typical or better progress looks like for all pupils in their class</w:t>
                            </w:r>
                          </w:p>
                          <w:p w:rsidR="00ED16F4" w:rsidRPr="00EA46E5" w:rsidRDefault="00ED16F4" w:rsidP="00D732C1">
                            <w:pPr>
                              <w:pStyle w:val="NoSpacing"/>
                              <w:rPr>
                                <w:sz w:val="20"/>
                                <w:szCs w:val="20"/>
                              </w:rPr>
                            </w:pPr>
                            <w:r w:rsidRPr="00EA46E5">
                              <w:rPr>
                                <w:sz w:val="20"/>
                                <w:szCs w:val="20"/>
                              </w:rPr>
                              <w:t xml:space="preserve">2.2d </w:t>
                            </w:r>
                            <w:proofErr w:type="spellStart"/>
                            <w:r w:rsidRPr="00EA46E5">
                              <w:rPr>
                                <w:sz w:val="20"/>
                                <w:szCs w:val="20"/>
                              </w:rPr>
                              <w:t>SENDCo</w:t>
                            </w:r>
                            <w:proofErr w:type="spellEnd"/>
                            <w:r w:rsidRPr="00EA46E5">
                              <w:rPr>
                                <w:sz w:val="20"/>
                                <w:szCs w:val="20"/>
                              </w:rPr>
                              <w:t xml:space="preserve"> to oversee interventions across the school so that all children’s needs are met</w:t>
                            </w:r>
                          </w:p>
                          <w:p w:rsidR="00ED16F4" w:rsidRPr="00EA46E5" w:rsidRDefault="00ED16F4" w:rsidP="00D732C1">
                            <w:pPr>
                              <w:pStyle w:val="NoSpacing"/>
                              <w:rPr>
                                <w:sz w:val="20"/>
                                <w:szCs w:val="20"/>
                              </w:rPr>
                            </w:pPr>
                            <w:r w:rsidRPr="00EA46E5">
                              <w:rPr>
                                <w:sz w:val="20"/>
                                <w:szCs w:val="20"/>
                              </w:rPr>
                              <w:t>2.2e Specialists and other outside agencies are signposted to so that all children succeed and leave Tittensor with a good level of Literacy</w:t>
                            </w:r>
                          </w:p>
                          <w:p w:rsidR="00ED16F4" w:rsidRPr="001B0AC3" w:rsidRDefault="00ED16F4" w:rsidP="00D732C1">
                            <w:pPr>
                              <w:pStyle w:val="NoSpacing"/>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D54BE" id="_x0000_s1037" type="#_x0000_t176" style="position:absolute;margin-left:243.55pt;margin-top:24.4pt;width:301.85pt;height:19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" fillcolor="#d7e4bd" strokecolor="#77933c">
                <v:fill color2="#f7faf2" angle="45" focus="100%" type="gradient"/>
                <v:textbox>
                  <w:txbxContent>
                    <w:p w:rsidR="00ED16F4" w:rsidRPr="005B6AF7" w:rsidRDefault="00ED16F4" w:rsidP="000D5774">
                      <w:pPr>
                        <w:pStyle w:val="Default"/>
                        <w:rPr>
                          <w:b/>
                          <w:sz w:val="17"/>
                          <w:szCs w:val="17"/>
                        </w:rPr>
                      </w:pPr>
                      <w:r w:rsidRPr="005B6AF7">
                        <w:rPr>
                          <w:b/>
                          <w:sz w:val="18"/>
                          <w:szCs w:val="18"/>
                        </w:rPr>
                        <w:t xml:space="preserve">Actions </w:t>
                      </w:r>
                    </w:p>
                    <w:p w:rsidR="00ED16F4" w:rsidRPr="00EA46E5" w:rsidRDefault="00ED16F4" w:rsidP="000D5774">
                      <w:pPr>
                        <w:pStyle w:val="NoSpacing"/>
                        <w:rPr>
                          <w:sz w:val="20"/>
                          <w:szCs w:val="20"/>
                        </w:rPr>
                      </w:pPr>
                      <w:r w:rsidRPr="00EA46E5">
                        <w:rPr>
                          <w:sz w:val="20"/>
                          <w:szCs w:val="20"/>
                        </w:rPr>
                        <w:t>2.2a All teachers to be able to demonstrate the impact of their teaching on pupil outcomes so that pupils make typical and better progress from their last statutory benchmark</w:t>
                      </w:r>
                    </w:p>
                    <w:p w:rsidR="00ED16F4" w:rsidRPr="00EA46E5" w:rsidRDefault="00ED16F4" w:rsidP="00D732C1">
                      <w:pPr>
                        <w:pStyle w:val="NoSpacing"/>
                        <w:rPr>
                          <w:sz w:val="20"/>
                          <w:szCs w:val="20"/>
                        </w:rPr>
                      </w:pPr>
                      <w:r w:rsidRPr="00EA46E5">
                        <w:rPr>
                          <w:sz w:val="20"/>
                          <w:szCs w:val="20"/>
                        </w:rPr>
                        <w:t>2.2b Continue to develop partnerships that will help us provide excellent professional development</w:t>
                      </w:r>
                    </w:p>
                    <w:p w:rsidR="00ED16F4" w:rsidRPr="00EA46E5" w:rsidRDefault="00ED16F4" w:rsidP="00D732C1">
                      <w:pPr>
                        <w:pStyle w:val="NoSpacing"/>
                        <w:rPr>
                          <w:sz w:val="20"/>
                          <w:szCs w:val="20"/>
                        </w:rPr>
                      </w:pPr>
                      <w:r w:rsidRPr="00EA46E5">
                        <w:rPr>
                          <w:sz w:val="20"/>
                          <w:szCs w:val="20"/>
                        </w:rPr>
                        <w:t>2.2c Quality CPD ensures that all teachers know what typical or better progress looks like for all pupils in their class</w:t>
                      </w:r>
                    </w:p>
                    <w:p w:rsidR="00ED16F4" w:rsidRPr="00EA46E5" w:rsidRDefault="00ED16F4" w:rsidP="00D732C1">
                      <w:pPr>
                        <w:pStyle w:val="NoSpacing"/>
                        <w:rPr>
                          <w:sz w:val="20"/>
                          <w:szCs w:val="20"/>
                        </w:rPr>
                      </w:pPr>
                      <w:r w:rsidRPr="00EA46E5">
                        <w:rPr>
                          <w:sz w:val="20"/>
                          <w:szCs w:val="20"/>
                        </w:rPr>
                        <w:t xml:space="preserve">2.2d </w:t>
                      </w:r>
                      <w:proofErr w:type="spellStart"/>
                      <w:r w:rsidRPr="00EA46E5">
                        <w:rPr>
                          <w:sz w:val="20"/>
                          <w:szCs w:val="20"/>
                        </w:rPr>
                        <w:t>SENDCo</w:t>
                      </w:r>
                      <w:proofErr w:type="spellEnd"/>
                      <w:r w:rsidRPr="00EA46E5">
                        <w:rPr>
                          <w:sz w:val="20"/>
                          <w:szCs w:val="20"/>
                        </w:rPr>
                        <w:t xml:space="preserve"> to oversee interventions across the school so that all children’s needs are met</w:t>
                      </w:r>
                    </w:p>
                    <w:p w:rsidR="00ED16F4" w:rsidRPr="00EA46E5" w:rsidRDefault="00ED16F4" w:rsidP="00D732C1">
                      <w:pPr>
                        <w:pStyle w:val="NoSpacing"/>
                        <w:rPr>
                          <w:sz w:val="20"/>
                          <w:szCs w:val="20"/>
                        </w:rPr>
                      </w:pPr>
                      <w:r w:rsidRPr="00EA46E5">
                        <w:rPr>
                          <w:sz w:val="20"/>
                          <w:szCs w:val="20"/>
                        </w:rPr>
                        <w:t>2.2e Specialists and other outside agencies are signposted to so that all children succeed and leave Tittensor with a good level of Literacy</w:t>
                      </w:r>
                    </w:p>
                    <w:p w:rsidR="00ED16F4" w:rsidRPr="001B0AC3" w:rsidRDefault="00ED16F4" w:rsidP="00D732C1">
                      <w:pPr>
                        <w:pStyle w:val="NoSpacing"/>
                        <w:rPr>
                          <w:sz w:val="18"/>
                          <w:szCs w:val="18"/>
                        </w:rPr>
                      </w:pPr>
                    </w:p>
                  </w:txbxContent>
                </v:textbox>
              </v:shape>
            </w:pict>
          </mc:Fallback>
        </mc:AlternateContent>
      </w: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EA46E5"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49024" behindDoc="0" locked="0" layoutInCell="1" allowOverlap="1" wp14:anchorId="1171CBE3" wp14:editId="55A776CA">
                <wp:simplePos x="0" y="0"/>
                <wp:positionH relativeFrom="column">
                  <wp:posOffset>-172085</wp:posOffset>
                </wp:positionH>
                <wp:positionV relativeFrom="paragraph">
                  <wp:posOffset>64770</wp:posOffset>
                </wp:positionV>
                <wp:extent cx="2171700" cy="1923415"/>
                <wp:effectExtent l="0" t="0" r="19050" b="1968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923415"/>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5B6AF7" w:rsidRDefault="00ED16F4" w:rsidP="000D5774">
                            <w:pPr>
                              <w:pStyle w:val="Default"/>
                              <w:rPr>
                                <w:b/>
                                <w:sz w:val="18"/>
                                <w:szCs w:val="18"/>
                              </w:rPr>
                            </w:pPr>
                            <w:r w:rsidRPr="005B6AF7">
                              <w:rPr>
                                <w:b/>
                                <w:sz w:val="18"/>
                                <w:szCs w:val="18"/>
                              </w:rPr>
                              <w:t xml:space="preserve">Actions </w:t>
                            </w:r>
                          </w:p>
                          <w:p w:rsidR="00ED16F4" w:rsidRPr="00EA46E5" w:rsidRDefault="00ED16F4" w:rsidP="00D732C1">
                            <w:pPr>
                              <w:pStyle w:val="Default"/>
                              <w:rPr>
                                <w:sz w:val="20"/>
                                <w:szCs w:val="20"/>
                              </w:rPr>
                            </w:pPr>
                            <w:r w:rsidRPr="00EA46E5">
                              <w:rPr>
                                <w:sz w:val="20"/>
                                <w:szCs w:val="20"/>
                              </w:rPr>
                              <w:t>2.4b Ensure that all GLD pupils progress to at least meeting expectations and above in reading, writing and maths in KS1</w:t>
                            </w:r>
                          </w:p>
                          <w:p w:rsidR="00ED16F4" w:rsidRPr="00EA46E5" w:rsidRDefault="00ED16F4" w:rsidP="00D732C1">
                            <w:pPr>
                              <w:pStyle w:val="Default"/>
                              <w:rPr>
                                <w:sz w:val="20"/>
                                <w:szCs w:val="20"/>
                              </w:rPr>
                            </w:pPr>
                            <w:r w:rsidRPr="00EA46E5">
                              <w:rPr>
                                <w:sz w:val="20"/>
                                <w:szCs w:val="20"/>
                              </w:rPr>
                              <w:t>2.4c Accelerate progress of pupils in Writing across KS1 - with a focus on prior middle achievers and more able disadvantaged pupils</w:t>
                            </w:r>
                          </w:p>
                          <w:p w:rsidR="00ED16F4" w:rsidRPr="00E05EFB" w:rsidRDefault="00ED16F4" w:rsidP="00D732C1">
                            <w:pPr>
                              <w:pStyle w:val="Default"/>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1CBE3" id="_x0000_s1038" type="#_x0000_t176" style="position:absolute;margin-left:-13.55pt;margin-top:5.1pt;width:171pt;height:15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" fillcolor="#d7e4bd" strokecolor="#77933c">
                <v:fill color2="#f7faf2" angle="45" focus="100%" type="gradient"/>
                <v:textbox>
                  <w:txbxContent>
                    <w:p w:rsidR="00ED16F4" w:rsidRPr="005B6AF7" w:rsidRDefault="00ED16F4" w:rsidP="000D5774">
                      <w:pPr>
                        <w:pStyle w:val="Default"/>
                        <w:rPr>
                          <w:b/>
                          <w:sz w:val="18"/>
                          <w:szCs w:val="18"/>
                        </w:rPr>
                      </w:pPr>
                      <w:r w:rsidRPr="005B6AF7">
                        <w:rPr>
                          <w:b/>
                          <w:sz w:val="18"/>
                          <w:szCs w:val="18"/>
                        </w:rPr>
                        <w:t xml:space="preserve">Actions </w:t>
                      </w:r>
                    </w:p>
                    <w:p w:rsidR="00ED16F4" w:rsidRPr="00EA46E5" w:rsidRDefault="00ED16F4" w:rsidP="00D732C1">
                      <w:pPr>
                        <w:pStyle w:val="Default"/>
                        <w:rPr>
                          <w:sz w:val="20"/>
                          <w:szCs w:val="20"/>
                        </w:rPr>
                      </w:pPr>
                      <w:r w:rsidRPr="00EA46E5">
                        <w:rPr>
                          <w:sz w:val="20"/>
                          <w:szCs w:val="20"/>
                        </w:rPr>
                        <w:t>2.4b Ensure that all GLD pupils progress to at least meeting expectations and above in reading, writing and maths in KS1</w:t>
                      </w:r>
                    </w:p>
                    <w:p w:rsidR="00ED16F4" w:rsidRPr="00EA46E5" w:rsidRDefault="00ED16F4" w:rsidP="00D732C1">
                      <w:pPr>
                        <w:pStyle w:val="Default"/>
                        <w:rPr>
                          <w:sz w:val="20"/>
                          <w:szCs w:val="20"/>
                        </w:rPr>
                      </w:pPr>
                      <w:r w:rsidRPr="00EA46E5">
                        <w:rPr>
                          <w:sz w:val="20"/>
                          <w:szCs w:val="20"/>
                        </w:rPr>
                        <w:t>2.4c Accelerate progress of pupils in Writing across KS1 - with a focus on prior middle achievers and more able disadvantaged pupils</w:t>
                      </w:r>
                    </w:p>
                    <w:p w:rsidR="00ED16F4" w:rsidRPr="00E05EFB" w:rsidRDefault="00ED16F4" w:rsidP="00D732C1">
                      <w:pPr>
                        <w:pStyle w:val="Default"/>
                        <w:rPr>
                          <w:sz w:val="17"/>
                          <w:szCs w:val="17"/>
                        </w:rPr>
                      </w:pPr>
                    </w:p>
                  </w:txbxContent>
                </v:textbox>
              </v:shape>
            </w:pict>
          </mc:Fallback>
        </mc:AlternateContent>
      </w:r>
    </w:p>
    <w:p w:rsidR="000D5774" w:rsidRPr="000D5774" w:rsidRDefault="00F41FD8"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45952" behindDoc="0" locked="0" layoutInCell="1" allowOverlap="1" wp14:anchorId="3E315BE0" wp14:editId="069E8801">
                <wp:simplePos x="0" y="0"/>
                <wp:positionH relativeFrom="column">
                  <wp:posOffset>2096770</wp:posOffset>
                </wp:positionH>
                <wp:positionV relativeFrom="paragraph">
                  <wp:posOffset>279400</wp:posOffset>
                </wp:positionV>
                <wp:extent cx="7727950" cy="1542415"/>
                <wp:effectExtent l="0" t="0" r="25400" b="1968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7950" cy="1542415"/>
                        </a:xfrm>
                        <a:prstGeom prst="flowChartAlternateProcess">
                          <a:avLst/>
                        </a:prstGeom>
                        <a:solidFill>
                          <a:srgbClr val="FFFFFF"/>
                        </a:solidFill>
                        <a:ln w="9525">
                          <a:solidFill>
                            <a:srgbClr val="9BBB59">
                              <a:lumMod val="75000"/>
                              <a:lumOff val="0"/>
                            </a:srgbClr>
                          </a:solidFill>
                          <a:miter lim="800000"/>
                          <a:headEnd/>
                          <a:tailEnd/>
                        </a:ln>
                      </wps:spPr>
                      <wps:txbx>
                        <w:txbxContent>
                          <w:p w:rsidR="00ED16F4" w:rsidRPr="005B6AF7" w:rsidRDefault="00ED16F4" w:rsidP="000D5774">
                            <w:pPr>
                              <w:pStyle w:val="Default"/>
                              <w:rPr>
                                <w:b/>
                                <w:sz w:val="18"/>
                                <w:szCs w:val="18"/>
                              </w:rPr>
                            </w:pPr>
                            <w:r w:rsidRPr="005B6AF7">
                              <w:rPr>
                                <w:b/>
                                <w:sz w:val="22"/>
                                <w:szCs w:val="22"/>
                              </w:rPr>
                              <w:t xml:space="preserve">Success Criteria - </w:t>
                            </w:r>
                          </w:p>
                          <w:p w:rsidR="00ED16F4" w:rsidRPr="00EA46E5" w:rsidRDefault="00ED16F4" w:rsidP="00B55B2C">
                            <w:pPr>
                              <w:pStyle w:val="ListParagraph"/>
                              <w:numPr>
                                <w:ilvl w:val="0"/>
                                <w:numId w:val="1"/>
                              </w:numPr>
                              <w:ind w:left="142" w:hanging="284"/>
                              <w:rPr>
                                <w:sz w:val="20"/>
                                <w:szCs w:val="18"/>
                              </w:rPr>
                            </w:pPr>
                            <w:r w:rsidRPr="00EA46E5">
                              <w:rPr>
                                <w:sz w:val="20"/>
                                <w:szCs w:val="18"/>
                              </w:rPr>
                              <w:t>100% of staff engaged in some form of CPD opportunity</w:t>
                            </w:r>
                          </w:p>
                          <w:p w:rsidR="00ED16F4" w:rsidRPr="00EA46E5" w:rsidRDefault="00ED16F4" w:rsidP="00B55B2C">
                            <w:pPr>
                              <w:pStyle w:val="ListParagraph"/>
                              <w:numPr>
                                <w:ilvl w:val="0"/>
                                <w:numId w:val="1"/>
                              </w:numPr>
                              <w:ind w:left="142" w:hanging="284"/>
                              <w:rPr>
                                <w:sz w:val="20"/>
                                <w:szCs w:val="18"/>
                              </w:rPr>
                            </w:pPr>
                            <w:r w:rsidRPr="00EA46E5">
                              <w:rPr>
                                <w:sz w:val="20"/>
                                <w:szCs w:val="18"/>
                              </w:rPr>
                              <w:t>All teaching will be rated at least Good, with at least 40% of teaching rated outstanding at the end of each Performance Management</w:t>
                            </w:r>
                          </w:p>
                          <w:p w:rsidR="00ED16F4" w:rsidRPr="00EA46E5" w:rsidRDefault="00ED16F4" w:rsidP="00B55B2C">
                            <w:pPr>
                              <w:pStyle w:val="ListParagraph"/>
                              <w:numPr>
                                <w:ilvl w:val="0"/>
                                <w:numId w:val="1"/>
                              </w:numPr>
                              <w:ind w:left="142" w:hanging="284"/>
                              <w:rPr>
                                <w:sz w:val="20"/>
                                <w:szCs w:val="18"/>
                              </w:rPr>
                            </w:pPr>
                            <w:r w:rsidRPr="00EA46E5">
                              <w:rPr>
                                <w:sz w:val="20"/>
                                <w:szCs w:val="18"/>
                              </w:rPr>
                              <w:t>Our headline Key Stage1 data shows improved outcomes &amp; progress for pupils</w:t>
                            </w:r>
                          </w:p>
                          <w:p w:rsidR="00ED16F4" w:rsidRPr="00EA46E5" w:rsidRDefault="00ED16F4" w:rsidP="00B55B2C">
                            <w:pPr>
                              <w:pStyle w:val="ListParagraph"/>
                              <w:numPr>
                                <w:ilvl w:val="0"/>
                                <w:numId w:val="1"/>
                              </w:numPr>
                              <w:ind w:left="142" w:hanging="284"/>
                              <w:rPr>
                                <w:sz w:val="20"/>
                                <w:szCs w:val="18"/>
                              </w:rPr>
                            </w:pPr>
                            <w:r w:rsidRPr="00EA46E5">
                              <w:rPr>
                                <w:sz w:val="20"/>
                                <w:szCs w:val="18"/>
                              </w:rPr>
                              <w:t>Pupils are given increased opportunities to reason and think deeply – They are more resilient and resourceful</w:t>
                            </w:r>
                          </w:p>
                          <w:p w:rsidR="00ED16F4" w:rsidRPr="00EA46E5" w:rsidRDefault="00ED16F4" w:rsidP="00B55B2C">
                            <w:pPr>
                              <w:pStyle w:val="ListParagraph"/>
                              <w:numPr>
                                <w:ilvl w:val="0"/>
                                <w:numId w:val="1"/>
                              </w:numPr>
                              <w:ind w:left="142" w:hanging="284"/>
                              <w:rPr>
                                <w:sz w:val="20"/>
                                <w:szCs w:val="18"/>
                              </w:rPr>
                            </w:pPr>
                            <w:r w:rsidRPr="00EA46E5">
                              <w:rPr>
                                <w:sz w:val="20"/>
                                <w:szCs w:val="18"/>
                              </w:rPr>
                              <w:t>The quality of pupil questioning (especially pupil to pupil) is improved</w:t>
                            </w:r>
                          </w:p>
                          <w:p w:rsidR="00ED16F4" w:rsidRPr="00EA46E5" w:rsidRDefault="00ED16F4" w:rsidP="00B55B2C">
                            <w:pPr>
                              <w:pStyle w:val="ListParagraph"/>
                              <w:numPr>
                                <w:ilvl w:val="0"/>
                                <w:numId w:val="1"/>
                              </w:numPr>
                              <w:ind w:left="142" w:hanging="284"/>
                              <w:rPr>
                                <w:sz w:val="20"/>
                                <w:szCs w:val="18"/>
                              </w:rPr>
                            </w:pPr>
                            <w:r w:rsidRPr="00EA46E5">
                              <w:rPr>
                                <w:sz w:val="20"/>
                                <w:szCs w:val="18"/>
                              </w:rPr>
                              <w:t>All pupils are able to write at length and in a</w:t>
                            </w:r>
                            <w:r>
                              <w:rPr>
                                <w:sz w:val="20"/>
                                <w:szCs w:val="18"/>
                              </w:rPr>
                              <w:t xml:space="preserve"> </w:t>
                            </w:r>
                            <w:r w:rsidRPr="00EA46E5">
                              <w:rPr>
                                <w:sz w:val="20"/>
                                <w:szCs w:val="18"/>
                              </w:rPr>
                              <w:t>range of genres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15BE0" id="_x0000_s1039" type="#_x0000_t176" style="position:absolute;margin-left:165.1pt;margin-top:22pt;width:608.5pt;height:121.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" strokecolor="#77933c">
                <v:textbox>
                  <w:txbxContent>
                    <w:p w:rsidR="00ED16F4" w:rsidRPr="005B6AF7" w:rsidRDefault="00ED16F4" w:rsidP="000D5774">
                      <w:pPr>
                        <w:pStyle w:val="Default"/>
                        <w:rPr>
                          <w:b/>
                          <w:sz w:val="18"/>
                          <w:szCs w:val="18"/>
                        </w:rPr>
                      </w:pPr>
                      <w:r w:rsidRPr="005B6AF7">
                        <w:rPr>
                          <w:b/>
                          <w:sz w:val="22"/>
                          <w:szCs w:val="22"/>
                        </w:rPr>
                        <w:t xml:space="preserve">Success Criteria - </w:t>
                      </w:r>
                    </w:p>
                    <w:p w:rsidR="00ED16F4" w:rsidRPr="00EA46E5" w:rsidRDefault="00ED16F4" w:rsidP="00B55B2C">
                      <w:pPr>
                        <w:pStyle w:val="ListParagraph"/>
                        <w:numPr>
                          <w:ilvl w:val="0"/>
                          <w:numId w:val="1"/>
                        </w:numPr>
                        <w:ind w:left="142" w:hanging="284"/>
                        <w:rPr>
                          <w:sz w:val="20"/>
                          <w:szCs w:val="18"/>
                        </w:rPr>
                      </w:pPr>
                      <w:r w:rsidRPr="00EA46E5">
                        <w:rPr>
                          <w:sz w:val="20"/>
                          <w:szCs w:val="18"/>
                        </w:rPr>
                        <w:t>100% of staff engaged in some form of CPD opportunity</w:t>
                      </w:r>
                    </w:p>
                    <w:p w:rsidR="00ED16F4" w:rsidRPr="00EA46E5" w:rsidRDefault="00ED16F4" w:rsidP="00B55B2C">
                      <w:pPr>
                        <w:pStyle w:val="ListParagraph"/>
                        <w:numPr>
                          <w:ilvl w:val="0"/>
                          <w:numId w:val="1"/>
                        </w:numPr>
                        <w:ind w:left="142" w:hanging="284"/>
                        <w:rPr>
                          <w:sz w:val="20"/>
                          <w:szCs w:val="18"/>
                        </w:rPr>
                      </w:pPr>
                      <w:r w:rsidRPr="00EA46E5">
                        <w:rPr>
                          <w:sz w:val="20"/>
                          <w:szCs w:val="18"/>
                        </w:rPr>
                        <w:t>All teaching will be rated at least Good, with at least 40% of teaching rated outstanding at the end of each Performance Management</w:t>
                      </w:r>
                    </w:p>
                    <w:p w:rsidR="00ED16F4" w:rsidRPr="00EA46E5" w:rsidRDefault="00ED16F4" w:rsidP="00B55B2C">
                      <w:pPr>
                        <w:pStyle w:val="ListParagraph"/>
                        <w:numPr>
                          <w:ilvl w:val="0"/>
                          <w:numId w:val="1"/>
                        </w:numPr>
                        <w:ind w:left="142" w:hanging="284"/>
                        <w:rPr>
                          <w:sz w:val="20"/>
                          <w:szCs w:val="18"/>
                        </w:rPr>
                      </w:pPr>
                      <w:r w:rsidRPr="00EA46E5">
                        <w:rPr>
                          <w:sz w:val="20"/>
                          <w:szCs w:val="18"/>
                        </w:rPr>
                        <w:t>Our headline Key Stage1 data shows improved outcomes &amp; progress for pupils</w:t>
                      </w:r>
                    </w:p>
                    <w:p w:rsidR="00ED16F4" w:rsidRPr="00EA46E5" w:rsidRDefault="00ED16F4" w:rsidP="00B55B2C">
                      <w:pPr>
                        <w:pStyle w:val="ListParagraph"/>
                        <w:numPr>
                          <w:ilvl w:val="0"/>
                          <w:numId w:val="1"/>
                        </w:numPr>
                        <w:ind w:left="142" w:hanging="284"/>
                        <w:rPr>
                          <w:sz w:val="20"/>
                          <w:szCs w:val="18"/>
                        </w:rPr>
                      </w:pPr>
                      <w:r w:rsidRPr="00EA46E5">
                        <w:rPr>
                          <w:sz w:val="20"/>
                          <w:szCs w:val="18"/>
                        </w:rPr>
                        <w:t>Pupils are given increased opportunities to reason and think deeply – They are more resilient and resourceful</w:t>
                      </w:r>
                    </w:p>
                    <w:p w:rsidR="00ED16F4" w:rsidRPr="00EA46E5" w:rsidRDefault="00ED16F4" w:rsidP="00B55B2C">
                      <w:pPr>
                        <w:pStyle w:val="ListParagraph"/>
                        <w:numPr>
                          <w:ilvl w:val="0"/>
                          <w:numId w:val="1"/>
                        </w:numPr>
                        <w:ind w:left="142" w:hanging="284"/>
                        <w:rPr>
                          <w:sz w:val="20"/>
                          <w:szCs w:val="18"/>
                        </w:rPr>
                      </w:pPr>
                      <w:r w:rsidRPr="00EA46E5">
                        <w:rPr>
                          <w:sz w:val="20"/>
                          <w:szCs w:val="18"/>
                        </w:rPr>
                        <w:t>The quality of pupil questioning (especially pupil to pupil) is improved</w:t>
                      </w:r>
                    </w:p>
                    <w:p w:rsidR="00ED16F4" w:rsidRPr="00EA46E5" w:rsidRDefault="00ED16F4" w:rsidP="00B55B2C">
                      <w:pPr>
                        <w:pStyle w:val="ListParagraph"/>
                        <w:numPr>
                          <w:ilvl w:val="0"/>
                          <w:numId w:val="1"/>
                        </w:numPr>
                        <w:ind w:left="142" w:hanging="284"/>
                        <w:rPr>
                          <w:sz w:val="20"/>
                          <w:szCs w:val="18"/>
                        </w:rPr>
                      </w:pPr>
                      <w:r w:rsidRPr="00EA46E5">
                        <w:rPr>
                          <w:sz w:val="20"/>
                          <w:szCs w:val="18"/>
                        </w:rPr>
                        <w:t>All pupils are able to write at length and in a</w:t>
                      </w:r>
                      <w:r>
                        <w:rPr>
                          <w:sz w:val="20"/>
                          <w:szCs w:val="18"/>
                        </w:rPr>
                        <w:t xml:space="preserve"> </w:t>
                      </w:r>
                      <w:r w:rsidRPr="00EA46E5">
                        <w:rPr>
                          <w:sz w:val="20"/>
                          <w:szCs w:val="18"/>
                        </w:rPr>
                        <w:t>range of genres</w:t>
                      </w:r>
                    </w:p>
                  </w:txbxContent>
                </v:textbox>
              </v:shape>
            </w:pict>
          </mc:Fallback>
        </mc:AlternateContent>
      </w: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Default="000D5774" w:rsidP="000D5774"/>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r w:rsidRPr="000D5774">
        <w:rPr>
          <w:rFonts w:ascii="Calibri" w:eastAsia="Times New Roman" w:hAnsi="Calibri" w:cs="Times New Roman"/>
          <w:noProof/>
          <w:lang w:eastAsia="en-GB"/>
        </w:rPr>
        <w:lastRenderedPageBreak/>
        <mc:AlternateContent>
          <mc:Choice Requires="wps">
            <w:drawing>
              <wp:anchor distT="0" distB="0" distL="114300" distR="114300" simplePos="0" relativeHeight="251653120" behindDoc="0" locked="0" layoutInCell="1" allowOverlap="1" wp14:anchorId="0AD449DC" wp14:editId="0D2238F1">
                <wp:simplePos x="0" y="0"/>
                <wp:positionH relativeFrom="column">
                  <wp:posOffset>3743615</wp:posOffset>
                </wp:positionH>
                <wp:positionV relativeFrom="paragraph">
                  <wp:posOffset>35615</wp:posOffset>
                </wp:positionV>
                <wp:extent cx="6083935" cy="1257300"/>
                <wp:effectExtent l="0" t="0" r="12065" b="1905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1257300"/>
                        </a:xfrm>
                        <a:prstGeom prst="flowChartAlternateProcess">
                          <a:avLst/>
                        </a:prstGeom>
                        <a:solidFill>
                          <a:srgbClr val="FFFFFF"/>
                        </a:solidFill>
                        <a:ln w="9525">
                          <a:solidFill>
                            <a:srgbClr val="9BBB59">
                              <a:lumMod val="75000"/>
                              <a:lumOff val="0"/>
                            </a:srgbClr>
                          </a:solidFill>
                          <a:miter lim="800000"/>
                          <a:headEnd/>
                          <a:tailEnd/>
                        </a:ln>
                      </wps:spPr>
                      <wps:txbx>
                        <w:txbxContent>
                          <w:p w:rsidR="00ED16F4" w:rsidRPr="00DF627E" w:rsidRDefault="00ED16F4" w:rsidP="000D5774">
                            <w:pPr>
                              <w:pStyle w:val="Default"/>
                              <w:rPr>
                                <w:b/>
                                <w:sz w:val="22"/>
                                <w:szCs w:val="22"/>
                              </w:rPr>
                            </w:pPr>
                            <w:r w:rsidRPr="00DF627E">
                              <w:rPr>
                                <w:b/>
                                <w:sz w:val="22"/>
                                <w:szCs w:val="22"/>
                              </w:rPr>
                              <w:t xml:space="preserve">Strands </w:t>
                            </w:r>
                          </w:p>
                          <w:p w:rsidR="00ED16F4" w:rsidRPr="00DF627E" w:rsidRDefault="00ED16F4" w:rsidP="000D5774">
                            <w:pPr>
                              <w:pStyle w:val="Default"/>
                              <w:rPr>
                                <w:sz w:val="20"/>
                                <w:szCs w:val="18"/>
                              </w:rPr>
                            </w:pPr>
                            <w:r w:rsidRPr="00DF627E">
                              <w:rPr>
                                <w:sz w:val="20"/>
                                <w:szCs w:val="18"/>
                              </w:rPr>
                              <w:t>3.1 Secure excellence in leadership &amp; management</w:t>
                            </w:r>
                          </w:p>
                          <w:p w:rsidR="00ED16F4" w:rsidRPr="00DF627E" w:rsidRDefault="00ED16F4" w:rsidP="000D5774">
                            <w:pPr>
                              <w:pStyle w:val="NoSpacing"/>
                              <w:rPr>
                                <w:sz w:val="20"/>
                                <w:szCs w:val="18"/>
                              </w:rPr>
                            </w:pPr>
                            <w:r w:rsidRPr="00DF627E">
                              <w:rPr>
                                <w:sz w:val="20"/>
                                <w:szCs w:val="18"/>
                              </w:rPr>
                              <w:t>3.2 Ensure leaders forensically use evidence available to provide effective support, demonstrate timely progress and pinpoint areas for development/intervention</w:t>
                            </w:r>
                          </w:p>
                          <w:p w:rsidR="00ED16F4" w:rsidRPr="00DF627E" w:rsidRDefault="00ED16F4" w:rsidP="000D5774">
                            <w:pPr>
                              <w:pStyle w:val="NoSpacing"/>
                              <w:rPr>
                                <w:sz w:val="20"/>
                                <w:szCs w:val="18"/>
                              </w:rPr>
                            </w:pPr>
                            <w:r w:rsidRPr="00DF627E">
                              <w:rPr>
                                <w:sz w:val="20"/>
                                <w:szCs w:val="18"/>
                              </w:rPr>
                              <w:t>3.3 Develop role of middle leaders</w:t>
                            </w:r>
                          </w:p>
                          <w:p w:rsidR="00ED16F4" w:rsidRPr="00DF627E" w:rsidRDefault="00ED16F4" w:rsidP="000D5774">
                            <w:pPr>
                              <w:pStyle w:val="NoSpacing"/>
                              <w:rPr>
                                <w:sz w:val="20"/>
                                <w:szCs w:val="18"/>
                              </w:rPr>
                            </w:pPr>
                            <w:r w:rsidRPr="00DF627E">
                              <w:rPr>
                                <w:sz w:val="20"/>
                                <w:szCs w:val="18"/>
                              </w:rPr>
                              <w:t>3.4 Enhance collaboration across network of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49DC" id="_x0000_s1040" type="#_x0000_t176" style="position:absolute;margin-left:294.75pt;margin-top:2.8pt;width:479.05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" strokecolor="#77933c">
                <v:textbox>
                  <w:txbxContent>
                    <w:p w:rsidR="00ED16F4" w:rsidRPr="00DF627E" w:rsidRDefault="00ED16F4" w:rsidP="000D5774">
                      <w:pPr>
                        <w:pStyle w:val="Default"/>
                        <w:rPr>
                          <w:b/>
                          <w:sz w:val="22"/>
                          <w:szCs w:val="22"/>
                        </w:rPr>
                      </w:pPr>
                      <w:r w:rsidRPr="00DF627E">
                        <w:rPr>
                          <w:b/>
                          <w:sz w:val="22"/>
                          <w:szCs w:val="22"/>
                        </w:rPr>
                        <w:t xml:space="preserve">Strands </w:t>
                      </w:r>
                    </w:p>
                    <w:p w:rsidR="00ED16F4" w:rsidRPr="00DF627E" w:rsidRDefault="00ED16F4" w:rsidP="000D5774">
                      <w:pPr>
                        <w:pStyle w:val="Default"/>
                        <w:rPr>
                          <w:sz w:val="20"/>
                          <w:szCs w:val="18"/>
                        </w:rPr>
                      </w:pPr>
                      <w:r w:rsidRPr="00DF627E">
                        <w:rPr>
                          <w:sz w:val="20"/>
                          <w:szCs w:val="18"/>
                        </w:rPr>
                        <w:t>3.1 Secure excellence in leadership &amp; management</w:t>
                      </w:r>
                    </w:p>
                    <w:p w:rsidR="00ED16F4" w:rsidRPr="00DF627E" w:rsidRDefault="00ED16F4" w:rsidP="000D5774">
                      <w:pPr>
                        <w:pStyle w:val="NoSpacing"/>
                        <w:rPr>
                          <w:sz w:val="20"/>
                          <w:szCs w:val="18"/>
                        </w:rPr>
                      </w:pPr>
                      <w:r w:rsidRPr="00DF627E">
                        <w:rPr>
                          <w:sz w:val="20"/>
                          <w:szCs w:val="18"/>
                        </w:rPr>
                        <w:t>3.2 Ensure leaders forensically use evidence available to provide effective support, demonstrate timely progress and pinpoint areas for development/intervention</w:t>
                      </w:r>
                    </w:p>
                    <w:p w:rsidR="00ED16F4" w:rsidRPr="00DF627E" w:rsidRDefault="00ED16F4" w:rsidP="000D5774">
                      <w:pPr>
                        <w:pStyle w:val="NoSpacing"/>
                        <w:rPr>
                          <w:sz w:val="20"/>
                          <w:szCs w:val="18"/>
                        </w:rPr>
                      </w:pPr>
                      <w:r w:rsidRPr="00DF627E">
                        <w:rPr>
                          <w:sz w:val="20"/>
                          <w:szCs w:val="18"/>
                        </w:rPr>
                        <w:t>3.3 Develop role of middle leaders</w:t>
                      </w:r>
                    </w:p>
                    <w:p w:rsidR="00ED16F4" w:rsidRPr="00DF627E" w:rsidRDefault="00ED16F4" w:rsidP="000D5774">
                      <w:pPr>
                        <w:pStyle w:val="NoSpacing"/>
                        <w:rPr>
                          <w:sz w:val="20"/>
                          <w:szCs w:val="18"/>
                        </w:rPr>
                      </w:pPr>
                      <w:r w:rsidRPr="00DF627E">
                        <w:rPr>
                          <w:sz w:val="20"/>
                          <w:szCs w:val="18"/>
                        </w:rPr>
                        <w:t>3.4 Enhance collaboration across network of schools</w:t>
                      </w:r>
                    </w:p>
                  </w:txbxContent>
                </v:textbox>
              </v:shape>
            </w:pict>
          </mc:Fallback>
        </mc:AlternateContent>
      </w:r>
      <w:r w:rsidRPr="000D5774">
        <w:rPr>
          <w:rFonts w:ascii="Calibri" w:eastAsia="Times New Roman" w:hAnsi="Calibri" w:cs="Times New Roman"/>
          <w:noProof/>
          <w:lang w:eastAsia="en-GB"/>
        </w:rPr>
        <mc:AlternateContent>
          <mc:Choice Requires="wps">
            <w:drawing>
              <wp:anchor distT="0" distB="0" distL="114300" distR="114300" simplePos="0" relativeHeight="251654144" behindDoc="0" locked="0" layoutInCell="1" allowOverlap="1" wp14:anchorId="74EF3BFB" wp14:editId="18DD0280">
                <wp:simplePos x="0" y="0"/>
                <wp:positionH relativeFrom="column">
                  <wp:posOffset>18415</wp:posOffset>
                </wp:positionH>
                <wp:positionV relativeFrom="paragraph">
                  <wp:posOffset>36195</wp:posOffset>
                </wp:positionV>
                <wp:extent cx="3606800" cy="1257300"/>
                <wp:effectExtent l="6985" t="5080" r="5715" b="1397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1257300"/>
                        </a:xfrm>
                        <a:prstGeom prst="flowChartAlternateProcess">
                          <a:avLst/>
                        </a:prstGeom>
                        <a:gradFill rotWithShape="0">
                          <a:gsLst>
                            <a:gs pos="0">
                              <a:srgbClr val="9BBB59">
                                <a:lumMod val="60000"/>
                                <a:lumOff val="40000"/>
                              </a:srgbClr>
                            </a:gs>
                            <a:gs pos="100000">
                              <a:srgbClr val="9BBB59">
                                <a:lumMod val="60000"/>
                                <a:lumOff val="40000"/>
                                <a:gamma/>
                                <a:tint val="20000"/>
                                <a:invGamma/>
                              </a:srgbClr>
                            </a:gs>
                          </a:gsLst>
                          <a:lin ang="2700000" scaled="1"/>
                        </a:gradFill>
                        <a:ln w="9525">
                          <a:solidFill>
                            <a:srgbClr val="9BBB59">
                              <a:lumMod val="75000"/>
                              <a:lumOff val="0"/>
                            </a:srgbClr>
                          </a:solidFill>
                          <a:miter lim="800000"/>
                          <a:headEnd/>
                          <a:tailEnd/>
                        </a:ln>
                      </wps:spPr>
                      <wps:txbx>
                        <w:txbxContent>
                          <w:p w:rsidR="00ED16F4" w:rsidRPr="0094252C" w:rsidRDefault="00ED16F4" w:rsidP="000D5774">
                            <w:pPr>
                              <w:rPr>
                                <w:b/>
                              </w:rPr>
                            </w:pPr>
                            <w:r>
                              <w:rPr>
                                <w:b/>
                                <w:sz w:val="23"/>
                                <w:szCs w:val="23"/>
                              </w:rPr>
                              <w:t>3</w:t>
                            </w:r>
                            <w:r w:rsidRPr="0094252C">
                              <w:rPr>
                                <w:b/>
                                <w:sz w:val="23"/>
                                <w:szCs w:val="23"/>
                              </w:rPr>
                              <w:t xml:space="preserve">. </w:t>
                            </w:r>
                            <w:r w:rsidRPr="00B924D1">
                              <w:rPr>
                                <w:b/>
                                <w:sz w:val="23"/>
                                <w:szCs w:val="23"/>
                              </w:rPr>
                              <w:t>Leadership &amp; Management</w:t>
                            </w:r>
                            <w:r>
                              <w:rPr>
                                <w:b/>
                                <w:sz w:val="23"/>
                                <w:szCs w:val="23"/>
                              </w:rPr>
                              <w:t xml:space="preserve"> – Leaders motivate an effective teaching staff to deliver high quality education for every child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F3BFB" id="_x0000_s1041" type="#_x0000_t176" style="position:absolute;margin-left:1.45pt;margin-top:2.85pt;width:284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" fillcolor="#c3d69b" strokecolor="#77933c">
                <v:fill color2="#f3f7eb" angle="45" focus="100%" type="gradient"/>
                <v:textbox>
                  <w:txbxContent>
                    <w:p w:rsidR="00ED16F4" w:rsidRPr="0094252C" w:rsidRDefault="00ED16F4" w:rsidP="000D5774">
                      <w:pPr>
                        <w:rPr>
                          <w:b/>
                        </w:rPr>
                      </w:pPr>
                      <w:r>
                        <w:rPr>
                          <w:b/>
                          <w:sz w:val="23"/>
                          <w:szCs w:val="23"/>
                        </w:rPr>
                        <w:t>3</w:t>
                      </w:r>
                      <w:r w:rsidRPr="0094252C">
                        <w:rPr>
                          <w:b/>
                          <w:sz w:val="23"/>
                          <w:szCs w:val="23"/>
                        </w:rPr>
                        <w:t xml:space="preserve">. </w:t>
                      </w:r>
                      <w:r w:rsidRPr="00B924D1">
                        <w:rPr>
                          <w:b/>
                          <w:sz w:val="23"/>
                          <w:szCs w:val="23"/>
                        </w:rPr>
                        <w:t>Leadership &amp; Management</w:t>
                      </w:r>
                      <w:r>
                        <w:rPr>
                          <w:b/>
                          <w:sz w:val="23"/>
                          <w:szCs w:val="23"/>
                        </w:rPr>
                        <w:t xml:space="preserve"> – Leaders motivate an effective teaching staff to deliver high quality education for every child </w:t>
                      </w:r>
                    </w:p>
                  </w:txbxContent>
                </v:textbox>
              </v:shape>
            </w:pict>
          </mc:Fallback>
        </mc:AlternateContent>
      </w: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DF627E"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50048" behindDoc="0" locked="0" layoutInCell="1" allowOverlap="1" wp14:anchorId="3FCBC4B2" wp14:editId="0745AE5E">
                <wp:simplePos x="0" y="0"/>
                <wp:positionH relativeFrom="column">
                  <wp:posOffset>-288290</wp:posOffset>
                </wp:positionH>
                <wp:positionV relativeFrom="paragraph">
                  <wp:posOffset>205104</wp:posOffset>
                </wp:positionV>
                <wp:extent cx="5305425" cy="2333625"/>
                <wp:effectExtent l="0" t="0" r="28575" b="2857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2333625"/>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DF627E" w:rsidRDefault="00ED16F4" w:rsidP="000D5774">
                            <w:pPr>
                              <w:pStyle w:val="Default"/>
                              <w:rPr>
                                <w:b/>
                                <w:sz w:val="17"/>
                                <w:szCs w:val="17"/>
                              </w:rPr>
                            </w:pPr>
                            <w:r w:rsidRPr="00DF627E">
                              <w:rPr>
                                <w:b/>
                                <w:sz w:val="18"/>
                                <w:szCs w:val="18"/>
                              </w:rPr>
                              <w:t xml:space="preserve">Actions </w:t>
                            </w:r>
                          </w:p>
                          <w:p w:rsidR="00ED16F4" w:rsidRPr="00DF627E" w:rsidRDefault="00ED16F4" w:rsidP="00B924D1">
                            <w:pPr>
                              <w:pStyle w:val="NoSpacing"/>
                              <w:rPr>
                                <w:sz w:val="20"/>
                                <w:szCs w:val="20"/>
                              </w:rPr>
                            </w:pPr>
                            <w:r w:rsidRPr="00DF627E">
                              <w:rPr>
                                <w:sz w:val="20"/>
                                <w:szCs w:val="20"/>
                              </w:rPr>
                              <w:t>3.1a All leaders, including governors, are highly ambitious for all pupils and lead by example</w:t>
                            </w:r>
                          </w:p>
                          <w:p w:rsidR="00ED16F4" w:rsidRPr="00DF627E" w:rsidRDefault="00ED16F4" w:rsidP="00B924D1">
                            <w:pPr>
                              <w:pStyle w:val="NoSpacing"/>
                              <w:rPr>
                                <w:sz w:val="20"/>
                                <w:szCs w:val="20"/>
                              </w:rPr>
                            </w:pPr>
                            <w:r w:rsidRPr="00DF627E">
                              <w:rPr>
                                <w:sz w:val="20"/>
                                <w:szCs w:val="20"/>
                              </w:rPr>
                              <w:t>3.1b Leaders act on a deep and accurate understanding of the school’s performance</w:t>
                            </w:r>
                          </w:p>
                          <w:p w:rsidR="00ED16F4" w:rsidRPr="00DF627E" w:rsidRDefault="00ED16F4" w:rsidP="00B924D1">
                            <w:pPr>
                              <w:pStyle w:val="NoSpacing"/>
                              <w:rPr>
                                <w:sz w:val="20"/>
                                <w:szCs w:val="20"/>
                              </w:rPr>
                            </w:pPr>
                            <w:r w:rsidRPr="00DF627E">
                              <w:rPr>
                                <w:sz w:val="20"/>
                                <w:szCs w:val="20"/>
                              </w:rPr>
                              <w:t>3.1c All staff see themselves as leaders in line with their experience and career development</w:t>
                            </w:r>
                          </w:p>
                          <w:p w:rsidR="00ED16F4" w:rsidRPr="00DF627E" w:rsidRDefault="00ED16F4" w:rsidP="00B924D1">
                            <w:pPr>
                              <w:pStyle w:val="NoSpacing"/>
                              <w:rPr>
                                <w:sz w:val="20"/>
                                <w:szCs w:val="20"/>
                              </w:rPr>
                            </w:pPr>
                            <w:r w:rsidRPr="00DF627E">
                              <w:rPr>
                                <w:sz w:val="20"/>
                                <w:szCs w:val="20"/>
                              </w:rPr>
                              <w:t>3.1</w:t>
                            </w:r>
                            <w:r>
                              <w:rPr>
                                <w:sz w:val="20"/>
                                <w:szCs w:val="20"/>
                              </w:rPr>
                              <w:t>d</w:t>
                            </w:r>
                            <w:r w:rsidRPr="00DF627E">
                              <w:rPr>
                                <w:sz w:val="20"/>
                                <w:szCs w:val="20"/>
                              </w:rPr>
                              <w:t xml:space="preserve"> Governors to continue to develop knowledge and skills to ensure effective governance and to hold senior leaders to account for school performance</w:t>
                            </w:r>
                          </w:p>
                          <w:p w:rsidR="00ED16F4" w:rsidRPr="00DF627E" w:rsidRDefault="00ED16F4" w:rsidP="00B924D1">
                            <w:pPr>
                              <w:pStyle w:val="NoSpacing"/>
                              <w:rPr>
                                <w:sz w:val="20"/>
                                <w:szCs w:val="20"/>
                              </w:rPr>
                            </w:pPr>
                            <w:r w:rsidRPr="00DF627E">
                              <w:rPr>
                                <w:sz w:val="20"/>
                                <w:szCs w:val="20"/>
                              </w:rPr>
                              <w:t>3.1</w:t>
                            </w:r>
                            <w:r>
                              <w:rPr>
                                <w:sz w:val="20"/>
                                <w:szCs w:val="20"/>
                              </w:rPr>
                              <w:t>e</w:t>
                            </w:r>
                            <w:r w:rsidRPr="00DF627E">
                              <w:rPr>
                                <w:sz w:val="20"/>
                                <w:szCs w:val="20"/>
                              </w:rPr>
                              <w:t xml:space="preserve"> All Governors contribute to strategic direction of school, ensuring clarity of vision and ethos</w:t>
                            </w:r>
                          </w:p>
                          <w:p w:rsidR="00ED16F4" w:rsidRPr="00DF627E" w:rsidRDefault="00ED16F4" w:rsidP="00B924D1">
                            <w:pPr>
                              <w:pStyle w:val="NoSpacing"/>
                              <w:rPr>
                                <w:sz w:val="20"/>
                                <w:szCs w:val="20"/>
                              </w:rPr>
                            </w:pPr>
                            <w:r w:rsidRPr="00DF627E">
                              <w:rPr>
                                <w:sz w:val="20"/>
                                <w:szCs w:val="20"/>
                              </w:rPr>
                              <w:t>3.1</w:t>
                            </w:r>
                            <w:r>
                              <w:rPr>
                                <w:sz w:val="20"/>
                                <w:szCs w:val="20"/>
                              </w:rPr>
                              <w:t>f</w:t>
                            </w:r>
                            <w:r w:rsidRPr="00DF627E">
                              <w:rPr>
                                <w:sz w:val="20"/>
                                <w:szCs w:val="20"/>
                              </w:rPr>
                              <w:t xml:space="preserve"> Continue to ensure rigorous Performance Management for all staff is in place</w:t>
                            </w:r>
                          </w:p>
                          <w:p w:rsidR="00ED16F4" w:rsidRPr="00DF627E" w:rsidRDefault="00ED16F4" w:rsidP="008D7701">
                            <w:pPr>
                              <w:pStyle w:val="NoSpacing"/>
                              <w:rPr>
                                <w:sz w:val="20"/>
                                <w:szCs w:val="20"/>
                              </w:rPr>
                            </w:pPr>
                            <w:r w:rsidRPr="00DF627E">
                              <w:rPr>
                                <w:sz w:val="20"/>
                                <w:szCs w:val="20"/>
                              </w:rPr>
                              <w:t>3.1</w:t>
                            </w:r>
                            <w:r>
                              <w:rPr>
                                <w:sz w:val="20"/>
                                <w:szCs w:val="20"/>
                              </w:rPr>
                              <w:t>g</w:t>
                            </w:r>
                            <w:r w:rsidRPr="00DF627E">
                              <w:rPr>
                                <w:sz w:val="20"/>
                                <w:szCs w:val="20"/>
                              </w:rPr>
                              <w:t>Ensure financial management is driven by school improvement plan</w:t>
                            </w:r>
                          </w:p>
                          <w:p w:rsidR="00ED16F4" w:rsidRPr="00DF627E" w:rsidRDefault="00ED16F4" w:rsidP="008D7701">
                            <w:pPr>
                              <w:pStyle w:val="NoSpacing"/>
                              <w:rPr>
                                <w:sz w:val="20"/>
                                <w:szCs w:val="20"/>
                              </w:rPr>
                            </w:pPr>
                            <w:r w:rsidRPr="00DF627E">
                              <w:rPr>
                                <w:sz w:val="20"/>
                                <w:szCs w:val="20"/>
                              </w:rPr>
                              <w:t>3.1</w:t>
                            </w:r>
                            <w:r>
                              <w:rPr>
                                <w:sz w:val="20"/>
                                <w:szCs w:val="20"/>
                              </w:rPr>
                              <w:t>h</w:t>
                            </w:r>
                            <w:r w:rsidRPr="00DF627E">
                              <w:rPr>
                                <w:sz w:val="20"/>
                                <w:szCs w:val="20"/>
                              </w:rPr>
                              <w:t xml:space="preserve"> Ensure that learning environments promote curiosity and facilitate good learning</w:t>
                            </w:r>
                          </w:p>
                          <w:p w:rsidR="00ED16F4" w:rsidRPr="00DF627E" w:rsidRDefault="00ED16F4" w:rsidP="008D7701">
                            <w:pPr>
                              <w:pStyle w:val="NoSpacing"/>
                              <w:rPr>
                                <w:sz w:val="20"/>
                                <w:szCs w:val="20"/>
                              </w:rPr>
                            </w:pPr>
                            <w:r w:rsidRPr="00DF627E">
                              <w:rPr>
                                <w:sz w:val="20"/>
                                <w:szCs w:val="20"/>
                              </w:rPr>
                              <w:t>3.1l Ensure communication with, and engagement of, parents is good – raising aspirations/ fostering curiosity</w:t>
                            </w:r>
                          </w:p>
                          <w:p w:rsidR="00ED16F4" w:rsidRPr="008046DB" w:rsidRDefault="00ED16F4" w:rsidP="000D5774">
                            <w:pPr>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BC4B2" id="_x0000_s1042" type="#_x0000_t176" style="position:absolute;margin-left:-22.7pt;margin-top:16.15pt;width:417.75pt;height:18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" fillcolor="#d7e4bd" strokecolor="#77933c">
                <v:fill color2="#f7faf2" angle="45" focus="100%" type="gradient"/>
                <v:textbox>
                  <w:txbxContent>
                    <w:p w:rsidR="00ED16F4" w:rsidRPr="00DF627E" w:rsidRDefault="00ED16F4" w:rsidP="000D5774">
                      <w:pPr>
                        <w:pStyle w:val="Default"/>
                        <w:rPr>
                          <w:b/>
                          <w:sz w:val="17"/>
                          <w:szCs w:val="17"/>
                        </w:rPr>
                      </w:pPr>
                      <w:r w:rsidRPr="00DF627E">
                        <w:rPr>
                          <w:b/>
                          <w:sz w:val="18"/>
                          <w:szCs w:val="18"/>
                        </w:rPr>
                        <w:t xml:space="preserve">Actions </w:t>
                      </w:r>
                    </w:p>
                    <w:p w:rsidR="00ED16F4" w:rsidRPr="00DF627E" w:rsidRDefault="00ED16F4" w:rsidP="00B924D1">
                      <w:pPr>
                        <w:pStyle w:val="NoSpacing"/>
                        <w:rPr>
                          <w:sz w:val="20"/>
                          <w:szCs w:val="20"/>
                        </w:rPr>
                      </w:pPr>
                      <w:r w:rsidRPr="00DF627E">
                        <w:rPr>
                          <w:sz w:val="20"/>
                          <w:szCs w:val="20"/>
                        </w:rPr>
                        <w:t>3.1a All leaders, including governors, are highly ambitious for all pupils and lead by example</w:t>
                      </w:r>
                    </w:p>
                    <w:p w:rsidR="00ED16F4" w:rsidRPr="00DF627E" w:rsidRDefault="00ED16F4" w:rsidP="00B924D1">
                      <w:pPr>
                        <w:pStyle w:val="NoSpacing"/>
                        <w:rPr>
                          <w:sz w:val="20"/>
                          <w:szCs w:val="20"/>
                        </w:rPr>
                      </w:pPr>
                      <w:r w:rsidRPr="00DF627E">
                        <w:rPr>
                          <w:sz w:val="20"/>
                          <w:szCs w:val="20"/>
                        </w:rPr>
                        <w:t>3.1b Leaders act on a deep and accurate understanding of the school’s performance</w:t>
                      </w:r>
                    </w:p>
                    <w:p w:rsidR="00ED16F4" w:rsidRPr="00DF627E" w:rsidRDefault="00ED16F4" w:rsidP="00B924D1">
                      <w:pPr>
                        <w:pStyle w:val="NoSpacing"/>
                        <w:rPr>
                          <w:sz w:val="20"/>
                          <w:szCs w:val="20"/>
                        </w:rPr>
                      </w:pPr>
                      <w:r w:rsidRPr="00DF627E">
                        <w:rPr>
                          <w:sz w:val="20"/>
                          <w:szCs w:val="20"/>
                        </w:rPr>
                        <w:t>3.1c All staff see themselves as leaders in line with their experience and career development</w:t>
                      </w:r>
                    </w:p>
                    <w:p w:rsidR="00ED16F4" w:rsidRPr="00DF627E" w:rsidRDefault="00ED16F4" w:rsidP="00B924D1">
                      <w:pPr>
                        <w:pStyle w:val="NoSpacing"/>
                        <w:rPr>
                          <w:sz w:val="20"/>
                          <w:szCs w:val="20"/>
                        </w:rPr>
                      </w:pPr>
                      <w:r w:rsidRPr="00DF627E">
                        <w:rPr>
                          <w:sz w:val="20"/>
                          <w:szCs w:val="20"/>
                        </w:rPr>
                        <w:t>3.1</w:t>
                      </w:r>
                      <w:r>
                        <w:rPr>
                          <w:sz w:val="20"/>
                          <w:szCs w:val="20"/>
                        </w:rPr>
                        <w:t>d</w:t>
                      </w:r>
                      <w:r w:rsidRPr="00DF627E">
                        <w:rPr>
                          <w:sz w:val="20"/>
                          <w:szCs w:val="20"/>
                        </w:rPr>
                        <w:t xml:space="preserve"> Governors to continue to develop knowledge and skills to ensure effective governance and to hold senior leaders to account for school performance</w:t>
                      </w:r>
                    </w:p>
                    <w:p w:rsidR="00ED16F4" w:rsidRPr="00DF627E" w:rsidRDefault="00ED16F4" w:rsidP="00B924D1">
                      <w:pPr>
                        <w:pStyle w:val="NoSpacing"/>
                        <w:rPr>
                          <w:sz w:val="20"/>
                          <w:szCs w:val="20"/>
                        </w:rPr>
                      </w:pPr>
                      <w:r w:rsidRPr="00DF627E">
                        <w:rPr>
                          <w:sz w:val="20"/>
                          <w:szCs w:val="20"/>
                        </w:rPr>
                        <w:t>3.1</w:t>
                      </w:r>
                      <w:r>
                        <w:rPr>
                          <w:sz w:val="20"/>
                          <w:szCs w:val="20"/>
                        </w:rPr>
                        <w:t>e</w:t>
                      </w:r>
                      <w:r w:rsidRPr="00DF627E">
                        <w:rPr>
                          <w:sz w:val="20"/>
                          <w:szCs w:val="20"/>
                        </w:rPr>
                        <w:t xml:space="preserve"> All Governors contribute to strategic direction of school, ensuring clarity of vision and ethos</w:t>
                      </w:r>
                    </w:p>
                    <w:p w:rsidR="00ED16F4" w:rsidRPr="00DF627E" w:rsidRDefault="00ED16F4" w:rsidP="00B924D1">
                      <w:pPr>
                        <w:pStyle w:val="NoSpacing"/>
                        <w:rPr>
                          <w:sz w:val="20"/>
                          <w:szCs w:val="20"/>
                        </w:rPr>
                      </w:pPr>
                      <w:r w:rsidRPr="00DF627E">
                        <w:rPr>
                          <w:sz w:val="20"/>
                          <w:szCs w:val="20"/>
                        </w:rPr>
                        <w:t>3.1</w:t>
                      </w:r>
                      <w:r>
                        <w:rPr>
                          <w:sz w:val="20"/>
                          <w:szCs w:val="20"/>
                        </w:rPr>
                        <w:t>f</w:t>
                      </w:r>
                      <w:r w:rsidRPr="00DF627E">
                        <w:rPr>
                          <w:sz w:val="20"/>
                          <w:szCs w:val="20"/>
                        </w:rPr>
                        <w:t xml:space="preserve"> Continue to ensure rigorous Performance Management for all staff is in place</w:t>
                      </w:r>
                    </w:p>
                    <w:p w:rsidR="00ED16F4" w:rsidRPr="00DF627E" w:rsidRDefault="00ED16F4" w:rsidP="008D7701">
                      <w:pPr>
                        <w:pStyle w:val="NoSpacing"/>
                        <w:rPr>
                          <w:sz w:val="20"/>
                          <w:szCs w:val="20"/>
                        </w:rPr>
                      </w:pPr>
                      <w:r w:rsidRPr="00DF627E">
                        <w:rPr>
                          <w:sz w:val="20"/>
                          <w:szCs w:val="20"/>
                        </w:rPr>
                        <w:t>3.1</w:t>
                      </w:r>
                      <w:r>
                        <w:rPr>
                          <w:sz w:val="20"/>
                          <w:szCs w:val="20"/>
                        </w:rPr>
                        <w:t>g</w:t>
                      </w:r>
                      <w:r w:rsidRPr="00DF627E">
                        <w:rPr>
                          <w:sz w:val="20"/>
                          <w:szCs w:val="20"/>
                        </w:rPr>
                        <w:t>Ensure financial management is driven by school improvement plan</w:t>
                      </w:r>
                    </w:p>
                    <w:p w:rsidR="00ED16F4" w:rsidRPr="00DF627E" w:rsidRDefault="00ED16F4" w:rsidP="008D7701">
                      <w:pPr>
                        <w:pStyle w:val="NoSpacing"/>
                        <w:rPr>
                          <w:sz w:val="20"/>
                          <w:szCs w:val="20"/>
                        </w:rPr>
                      </w:pPr>
                      <w:r w:rsidRPr="00DF627E">
                        <w:rPr>
                          <w:sz w:val="20"/>
                          <w:szCs w:val="20"/>
                        </w:rPr>
                        <w:t>3.1</w:t>
                      </w:r>
                      <w:r>
                        <w:rPr>
                          <w:sz w:val="20"/>
                          <w:szCs w:val="20"/>
                        </w:rPr>
                        <w:t>h</w:t>
                      </w:r>
                      <w:r w:rsidRPr="00DF627E">
                        <w:rPr>
                          <w:sz w:val="20"/>
                          <w:szCs w:val="20"/>
                        </w:rPr>
                        <w:t xml:space="preserve"> Ensure that learning environments promote curiosity and facilitate good learning</w:t>
                      </w:r>
                    </w:p>
                    <w:p w:rsidR="00ED16F4" w:rsidRPr="00DF627E" w:rsidRDefault="00ED16F4" w:rsidP="008D7701">
                      <w:pPr>
                        <w:pStyle w:val="NoSpacing"/>
                        <w:rPr>
                          <w:sz w:val="20"/>
                          <w:szCs w:val="20"/>
                        </w:rPr>
                      </w:pPr>
                      <w:r w:rsidRPr="00DF627E">
                        <w:rPr>
                          <w:sz w:val="20"/>
                          <w:szCs w:val="20"/>
                        </w:rPr>
                        <w:t>3.1l Ensure communication with, and engagement of, parents is good – raising aspirations/ fostering curiosity</w:t>
                      </w:r>
                    </w:p>
                    <w:p w:rsidR="00ED16F4" w:rsidRPr="008046DB" w:rsidRDefault="00ED16F4" w:rsidP="000D5774">
                      <w:pPr>
                        <w:rPr>
                          <w:sz w:val="17"/>
                          <w:szCs w:val="17"/>
                        </w:rPr>
                      </w:pPr>
                    </w:p>
                  </w:txbxContent>
                </v:textbox>
              </v:shape>
            </w:pict>
          </mc:Fallback>
        </mc:AlternateContent>
      </w:r>
    </w:p>
    <w:p w:rsidR="000D5774" w:rsidRPr="000D5774" w:rsidRDefault="00B50A99"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51072" behindDoc="0" locked="0" layoutInCell="1" allowOverlap="1" wp14:anchorId="72A228C4" wp14:editId="5202DF9D">
                <wp:simplePos x="0" y="0"/>
                <wp:positionH relativeFrom="column">
                  <wp:posOffset>5243144</wp:posOffset>
                </wp:positionH>
                <wp:positionV relativeFrom="paragraph">
                  <wp:posOffset>271221</wp:posOffset>
                </wp:positionV>
                <wp:extent cx="4596765" cy="1667866"/>
                <wp:effectExtent l="0" t="0" r="13335" b="2794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765" cy="1667866"/>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DF627E" w:rsidRDefault="00ED16F4" w:rsidP="000D5774">
                            <w:pPr>
                              <w:pStyle w:val="Default"/>
                              <w:rPr>
                                <w:b/>
                                <w:sz w:val="17"/>
                                <w:szCs w:val="17"/>
                              </w:rPr>
                            </w:pPr>
                            <w:r w:rsidRPr="00DF627E">
                              <w:rPr>
                                <w:b/>
                                <w:sz w:val="18"/>
                                <w:szCs w:val="18"/>
                              </w:rPr>
                              <w:t xml:space="preserve">Actions </w:t>
                            </w:r>
                          </w:p>
                          <w:p w:rsidR="00ED16F4" w:rsidRPr="00DF627E" w:rsidRDefault="00ED16F4" w:rsidP="000D5774">
                            <w:pPr>
                              <w:pStyle w:val="NoSpacing"/>
                              <w:rPr>
                                <w:sz w:val="20"/>
                                <w:szCs w:val="20"/>
                              </w:rPr>
                            </w:pPr>
                            <w:r w:rsidRPr="00DF627E">
                              <w:rPr>
                                <w:sz w:val="20"/>
                                <w:szCs w:val="20"/>
                              </w:rPr>
                              <w:t>3.2a Ensure quality, purposeful half-termly ‘Pupil Progress Meetings’ facilitate accurate data captures   which is effectively used to provide early identification of any pupils requiring intervention</w:t>
                            </w:r>
                          </w:p>
                          <w:p w:rsidR="00ED16F4" w:rsidRPr="00DF627E" w:rsidRDefault="00ED16F4" w:rsidP="000D5774">
                            <w:pPr>
                              <w:pStyle w:val="NoSpacing"/>
                              <w:rPr>
                                <w:sz w:val="20"/>
                                <w:szCs w:val="20"/>
                              </w:rPr>
                            </w:pPr>
                            <w:r w:rsidRPr="00DF627E">
                              <w:rPr>
                                <w:sz w:val="20"/>
                                <w:szCs w:val="20"/>
                              </w:rPr>
                              <w:t>3.2b Ensure effective monitoring of interventions – are they effective/fit for purpose?</w:t>
                            </w:r>
                          </w:p>
                          <w:p w:rsidR="00ED16F4" w:rsidRPr="00DF627E" w:rsidRDefault="00ED16F4" w:rsidP="000D5774">
                            <w:pPr>
                              <w:pStyle w:val="NoSpacing"/>
                              <w:rPr>
                                <w:sz w:val="20"/>
                                <w:szCs w:val="20"/>
                              </w:rPr>
                            </w:pPr>
                            <w:r w:rsidRPr="00DF627E">
                              <w:rPr>
                                <w:sz w:val="20"/>
                                <w:szCs w:val="20"/>
                              </w:rPr>
                              <w:t>3.2c Governors continue to strengthen school leadership through challenge &amp; support informed by a secure knowledge of the school’s strengths and areas for improvement</w:t>
                            </w:r>
                          </w:p>
                          <w:p w:rsidR="00ED16F4" w:rsidRPr="00DF627E" w:rsidRDefault="00ED16F4" w:rsidP="000D5774">
                            <w:pPr>
                              <w:pStyle w:val="NoSpacing"/>
                              <w:rPr>
                                <w:sz w:val="20"/>
                                <w:szCs w:val="20"/>
                              </w:rPr>
                            </w:pPr>
                            <w:r w:rsidRPr="00DF627E">
                              <w:rPr>
                                <w:sz w:val="20"/>
                                <w:szCs w:val="20"/>
                              </w:rPr>
                              <w:t>3.2d Enhance links with the Stone Cluster to quality assure assessment/interventions/ data analysis</w:t>
                            </w:r>
                          </w:p>
                          <w:p w:rsidR="00ED16F4" w:rsidRPr="00DF627E" w:rsidRDefault="00ED16F4" w:rsidP="000D5774">
                            <w:pPr>
                              <w:pStyle w:val="NoSpacing"/>
                              <w:rPr>
                                <w:sz w:val="20"/>
                                <w:szCs w:val="20"/>
                              </w:rPr>
                            </w:pPr>
                            <w:r w:rsidRPr="00DF627E">
                              <w:rPr>
                                <w:sz w:val="20"/>
                                <w:szCs w:val="20"/>
                              </w:rPr>
                              <w:t>3.2e Ensure appropriate pastoral care systems are in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228C4" id="_x0000_s1043" type="#_x0000_t176" style="position:absolute;margin-left:412.85pt;margin-top:21.35pt;width:361.95pt;height:13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" fillcolor="#d7e4bd" strokecolor="#77933c">
                <v:fill color2="#f7faf2" angle="45" focus="100%" type="gradient"/>
                <v:textbox>
                  <w:txbxContent>
                    <w:p w:rsidR="00ED16F4" w:rsidRPr="00DF627E" w:rsidRDefault="00ED16F4" w:rsidP="000D5774">
                      <w:pPr>
                        <w:pStyle w:val="Default"/>
                        <w:rPr>
                          <w:b/>
                          <w:sz w:val="17"/>
                          <w:szCs w:val="17"/>
                        </w:rPr>
                      </w:pPr>
                      <w:r w:rsidRPr="00DF627E">
                        <w:rPr>
                          <w:b/>
                          <w:sz w:val="18"/>
                          <w:szCs w:val="18"/>
                        </w:rPr>
                        <w:t xml:space="preserve">Actions </w:t>
                      </w:r>
                    </w:p>
                    <w:p w:rsidR="00ED16F4" w:rsidRPr="00DF627E" w:rsidRDefault="00ED16F4" w:rsidP="000D5774">
                      <w:pPr>
                        <w:pStyle w:val="NoSpacing"/>
                        <w:rPr>
                          <w:sz w:val="20"/>
                          <w:szCs w:val="20"/>
                        </w:rPr>
                      </w:pPr>
                      <w:r w:rsidRPr="00DF627E">
                        <w:rPr>
                          <w:sz w:val="20"/>
                          <w:szCs w:val="20"/>
                        </w:rPr>
                        <w:t>3.2a Ensure quality, purposeful half-termly ‘Pupil Progress Meetings’ facilitate accurate data captures   which is effectively used to provide early identification of any pupils requiring intervention</w:t>
                      </w:r>
                    </w:p>
                    <w:p w:rsidR="00ED16F4" w:rsidRPr="00DF627E" w:rsidRDefault="00ED16F4" w:rsidP="000D5774">
                      <w:pPr>
                        <w:pStyle w:val="NoSpacing"/>
                        <w:rPr>
                          <w:sz w:val="20"/>
                          <w:szCs w:val="20"/>
                        </w:rPr>
                      </w:pPr>
                      <w:r w:rsidRPr="00DF627E">
                        <w:rPr>
                          <w:sz w:val="20"/>
                          <w:szCs w:val="20"/>
                        </w:rPr>
                        <w:t>3.2b Ensure effective monitoring of interventions – are they effective/fit for purpose?</w:t>
                      </w:r>
                    </w:p>
                    <w:p w:rsidR="00ED16F4" w:rsidRPr="00DF627E" w:rsidRDefault="00ED16F4" w:rsidP="000D5774">
                      <w:pPr>
                        <w:pStyle w:val="NoSpacing"/>
                        <w:rPr>
                          <w:sz w:val="20"/>
                          <w:szCs w:val="20"/>
                        </w:rPr>
                      </w:pPr>
                      <w:r w:rsidRPr="00DF627E">
                        <w:rPr>
                          <w:sz w:val="20"/>
                          <w:szCs w:val="20"/>
                        </w:rPr>
                        <w:t>3.2c Governors continue to strengthen school leadership through challenge &amp; support informed by a secure knowledge of the school’s strengths and areas for improvement</w:t>
                      </w:r>
                    </w:p>
                    <w:p w:rsidR="00ED16F4" w:rsidRPr="00DF627E" w:rsidRDefault="00ED16F4" w:rsidP="000D5774">
                      <w:pPr>
                        <w:pStyle w:val="NoSpacing"/>
                        <w:rPr>
                          <w:sz w:val="20"/>
                          <w:szCs w:val="20"/>
                        </w:rPr>
                      </w:pPr>
                      <w:r w:rsidRPr="00DF627E">
                        <w:rPr>
                          <w:sz w:val="20"/>
                          <w:szCs w:val="20"/>
                        </w:rPr>
                        <w:t>3.2d Enhance links with the Stone Cluster to quality assure assessment/interventions/ data analysis</w:t>
                      </w:r>
                    </w:p>
                    <w:p w:rsidR="00ED16F4" w:rsidRPr="00DF627E" w:rsidRDefault="00ED16F4" w:rsidP="000D5774">
                      <w:pPr>
                        <w:pStyle w:val="NoSpacing"/>
                        <w:rPr>
                          <w:sz w:val="20"/>
                          <w:szCs w:val="20"/>
                        </w:rPr>
                      </w:pPr>
                      <w:r w:rsidRPr="00DF627E">
                        <w:rPr>
                          <w:sz w:val="20"/>
                          <w:szCs w:val="20"/>
                        </w:rPr>
                        <w:t>3.2e Ensure appropriate pastoral care systems are in place</w:t>
                      </w:r>
                    </w:p>
                  </w:txbxContent>
                </v:textbox>
              </v:shape>
            </w:pict>
          </mc:Fallback>
        </mc:AlternateContent>
      </w: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DF627E"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55168" behindDoc="0" locked="0" layoutInCell="1" allowOverlap="1" wp14:anchorId="4EC7FBC4" wp14:editId="69126677">
                <wp:simplePos x="0" y="0"/>
                <wp:positionH relativeFrom="column">
                  <wp:posOffset>-288290</wp:posOffset>
                </wp:positionH>
                <wp:positionV relativeFrom="paragraph">
                  <wp:posOffset>391160</wp:posOffset>
                </wp:positionV>
                <wp:extent cx="2295525" cy="2560320"/>
                <wp:effectExtent l="0" t="0" r="28575" b="1143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560320"/>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DF627E" w:rsidRDefault="00ED16F4" w:rsidP="000D5774">
                            <w:pPr>
                              <w:pStyle w:val="Default"/>
                              <w:rPr>
                                <w:b/>
                                <w:sz w:val="18"/>
                                <w:szCs w:val="18"/>
                              </w:rPr>
                            </w:pPr>
                            <w:r w:rsidRPr="00DF627E">
                              <w:rPr>
                                <w:b/>
                                <w:sz w:val="18"/>
                                <w:szCs w:val="18"/>
                              </w:rPr>
                              <w:t xml:space="preserve">Actions </w:t>
                            </w:r>
                          </w:p>
                          <w:p w:rsidR="00ED16F4" w:rsidRPr="00DF627E" w:rsidRDefault="00ED16F4" w:rsidP="006032A2">
                            <w:pPr>
                              <w:pStyle w:val="NoSpacing"/>
                              <w:rPr>
                                <w:sz w:val="20"/>
                                <w:szCs w:val="20"/>
                              </w:rPr>
                            </w:pPr>
                            <w:r w:rsidRPr="00DF627E">
                              <w:rPr>
                                <w:sz w:val="20"/>
                                <w:szCs w:val="20"/>
                              </w:rPr>
                              <w:t xml:space="preserve">3.4a Develop role of middle leaders to ensure all have the knowledge, understanding and skills to further develop the whole curriculum </w:t>
                            </w:r>
                          </w:p>
                          <w:p w:rsidR="00ED16F4" w:rsidRPr="00DF627E" w:rsidRDefault="00ED16F4" w:rsidP="006032A2">
                            <w:pPr>
                              <w:pStyle w:val="NoSpacing"/>
                              <w:rPr>
                                <w:sz w:val="20"/>
                                <w:szCs w:val="20"/>
                              </w:rPr>
                            </w:pPr>
                            <w:r w:rsidRPr="00DF627E">
                              <w:rPr>
                                <w:sz w:val="20"/>
                                <w:szCs w:val="20"/>
                              </w:rPr>
                              <w:t>3.4b Provide leadership opportunities for staff who demonstrate initiative, drive &amp; vision</w:t>
                            </w:r>
                          </w:p>
                          <w:p w:rsidR="00ED16F4" w:rsidRPr="00DF627E" w:rsidRDefault="00ED16F4" w:rsidP="006032A2">
                            <w:pPr>
                              <w:pStyle w:val="NoSpacing"/>
                              <w:rPr>
                                <w:sz w:val="20"/>
                                <w:szCs w:val="20"/>
                              </w:rPr>
                            </w:pPr>
                            <w:r w:rsidRPr="00DF627E">
                              <w:rPr>
                                <w:sz w:val="20"/>
                                <w:szCs w:val="20"/>
                              </w:rPr>
                              <w:t>3.4c Ensure that every middle leader can develop an aspect of the school – everyone has the chance to be strategic and have an input into direction of the school.</w:t>
                            </w:r>
                          </w:p>
                          <w:p w:rsidR="00ED16F4" w:rsidRPr="001B0AC3" w:rsidRDefault="00ED16F4" w:rsidP="000D577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7FBC4" id="_x0000_s1044" type="#_x0000_t176" style="position:absolute;margin-left:-22.7pt;margin-top:30.8pt;width:180.75pt;height:20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" fillcolor="#d7e4bd" strokecolor="#77933c">
                <v:fill color2="#f7faf2" angle="45" focus="100%" type="gradient"/>
                <v:textbox>
                  <w:txbxContent>
                    <w:p w:rsidR="00ED16F4" w:rsidRPr="00DF627E" w:rsidRDefault="00ED16F4" w:rsidP="000D5774">
                      <w:pPr>
                        <w:pStyle w:val="Default"/>
                        <w:rPr>
                          <w:b/>
                          <w:sz w:val="18"/>
                          <w:szCs w:val="18"/>
                        </w:rPr>
                      </w:pPr>
                      <w:r w:rsidRPr="00DF627E">
                        <w:rPr>
                          <w:b/>
                          <w:sz w:val="18"/>
                          <w:szCs w:val="18"/>
                        </w:rPr>
                        <w:t xml:space="preserve">Actions </w:t>
                      </w:r>
                    </w:p>
                    <w:p w:rsidR="00ED16F4" w:rsidRPr="00DF627E" w:rsidRDefault="00ED16F4" w:rsidP="006032A2">
                      <w:pPr>
                        <w:pStyle w:val="NoSpacing"/>
                        <w:rPr>
                          <w:sz w:val="20"/>
                          <w:szCs w:val="20"/>
                        </w:rPr>
                      </w:pPr>
                      <w:r w:rsidRPr="00DF627E">
                        <w:rPr>
                          <w:sz w:val="20"/>
                          <w:szCs w:val="20"/>
                        </w:rPr>
                        <w:t xml:space="preserve">3.4a Develop role of middle leaders to ensure all have the knowledge, understanding and skills to further develop the whole curriculum </w:t>
                      </w:r>
                    </w:p>
                    <w:p w:rsidR="00ED16F4" w:rsidRPr="00DF627E" w:rsidRDefault="00ED16F4" w:rsidP="006032A2">
                      <w:pPr>
                        <w:pStyle w:val="NoSpacing"/>
                        <w:rPr>
                          <w:sz w:val="20"/>
                          <w:szCs w:val="20"/>
                        </w:rPr>
                      </w:pPr>
                      <w:r w:rsidRPr="00DF627E">
                        <w:rPr>
                          <w:sz w:val="20"/>
                          <w:szCs w:val="20"/>
                        </w:rPr>
                        <w:t>3.4b Provide leadership opportunities for staff who demonstrate initiative, drive &amp; vision</w:t>
                      </w:r>
                    </w:p>
                    <w:p w:rsidR="00ED16F4" w:rsidRPr="00DF627E" w:rsidRDefault="00ED16F4" w:rsidP="006032A2">
                      <w:pPr>
                        <w:pStyle w:val="NoSpacing"/>
                        <w:rPr>
                          <w:sz w:val="20"/>
                          <w:szCs w:val="20"/>
                        </w:rPr>
                      </w:pPr>
                      <w:r w:rsidRPr="00DF627E">
                        <w:rPr>
                          <w:sz w:val="20"/>
                          <w:szCs w:val="20"/>
                        </w:rPr>
                        <w:t>3.4c Ensure that every middle leader can develop an aspect of the school – everyone has the chance to be strategic and have an input into direction of the school.</w:t>
                      </w:r>
                    </w:p>
                    <w:p w:rsidR="00ED16F4" w:rsidRPr="001B0AC3" w:rsidRDefault="00ED16F4" w:rsidP="000D5774">
                      <w:pPr>
                        <w:rPr>
                          <w:sz w:val="18"/>
                          <w:szCs w:val="18"/>
                        </w:rPr>
                      </w:pPr>
                    </w:p>
                  </w:txbxContent>
                </v:textbox>
              </v:shape>
            </w:pict>
          </mc:Fallback>
        </mc:AlternateContent>
      </w:r>
    </w:p>
    <w:p w:rsidR="000D5774" w:rsidRPr="000D5774" w:rsidRDefault="00DF627E"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52096" behindDoc="0" locked="0" layoutInCell="1" allowOverlap="1" wp14:anchorId="44A0478F" wp14:editId="53E618EE">
                <wp:simplePos x="0" y="0"/>
                <wp:positionH relativeFrom="column">
                  <wp:posOffset>4264660</wp:posOffset>
                </wp:positionH>
                <wp:positionV relativeFrom="paragraph">
                  <wp:posOffset>67945</wp:posOffset>
                </wp:positionV>
                <wp:extent cx="5686425" cy="1790700"/>
                <wp:effectExtent l="0" t="0" r="28575" b="1905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1790700"/>
                        </a:xfrm>
                        <a:prstGeom prst="flowChartAlternateProcess">
                          <a:avLst/>
                        </a:prstGeom>
                        <a:solidFill>
                          <a:srgbClr val="FFFFFF"/>
                        </a:solidFill>
                        <a:ln w="9525">
                          <a:solidFill>
                            <a:srgbClr val="9BBB59">
                              <a:lumMod val="75000"/>
                              <a:lumOff val="0"/>
                            </a:srgbClr>
                          </a:solidFill>
                          <a:miter lim="800000"/>
                          <a:headEnd/>
                          <a:tailEnd/>
                        </a:ln>
                      </wps:spPr>
                      <wps:txbx>
                        <w:txbxContent>
                          <w:p w:rsidR="00ED16F4" w:rsidRPr="00DF627E" w:rsidRDefault="00ED16F4" w:rsidP="000D5774">
                            <w:pPr>
                              <w:pStyle w:val="Default"/>
                              <w:rPr>
                                <w:b/>
                                <w:sz w:val="18"/>
                                <w:szCs w:val="18"/>
                              </w:rPr>
                            </w:pPr>
                            <w:r w:rsidRPr="00DF627E">
                              <w:rPr>
                                <w:b/>
                                <w:sz w:val="22"/>
                                <w:szCs w:val="22"/>
                              </w:rPr>
                              <w:t xml:space="preserve">Success Criteria - </w:t>
                            </w:r>
                          </w:p>
                          <w:p w:rsidR="00ED16F4" w:rsidRPr="00DF627E" w:rsidRDefault="00ED16F4" w:rsidP="00B924D1">
                            <w:pPr>
                              <w:pStyle w:val="ListParagraph"/>
                              <w:numPr>
                                <w:ilvl w:val="0"/>
                                <w:numId w:val="1"/>
                              </w:numPr>
                              <w:ind w:left="142" w:hanging="142"/>
                              <w:rPr>
                                <w:sz w:val="20"/>
                                <w:szCs w:val="18"/>
                              </w:rPr>
                            </w:pPr>
                            <w:r w:rsidRPr="00DF627E">
                              <w:rPr>
                                <w:sz w:val="20"/>
                                <w:szCs w:val="18"/>
                              </w:rPr>
                              <w:t xml:space="preserve"> A sustainable school which ensures improved teaching and learning for all members and is underpinned by good governance.</w:t>
                            </w:r>
                          </w:p>
                          <w:p w:rsidR="00ED16F4" w:rsidRPr="00DF627E" w:rsidRDefault="00ED16F4" w:rsidP="00B924D1">
                            <w:pPr>
                              <w:pStyle w:val="ListParagraph"/>
                              <w:numPr>
                                <w:ilvl w:val="0"/>
                                <w:numId w:val="1"/>
                              </w:numPr>
                              <w:ind w:left="142" w:hanging="142"/>
                              <w:rPr>
                                <w:sz w:val="20"/>
                                <w:szCs w:val="18"/>
                              </w:rPr>
                            </w:pPr>
                            <w:r w:rsidRPr="00DF627E">
                              <w:rPr>
                                <w:sz w:val="20"/>
                                <w:szCs w:val="18"/>
                              </w:rPr>
                              <w:t>Pupils’ outcomes are maintained/ improve over the next five years – in EYFS, KS1</w:t>
                            </w:r>
                            <w:r>
                              <w:rPr>
                                <w:sz w:val="20"/>
                                <w:szCs w:val="18"/>
                              </w:rPr>
                              <w:t>,</w:t>
                            </w:r>
                            <w:r w:rsidRPr="00DF627E">
                              <w:rPr>
                                <w:sz w:val="20"/>
                                <w:szCs w:val="18"/>
                              </w:rPr>
                              <w:t xml:space="preserve"> Y4</w:t>
                            </w:r>
                          </w:p>
                          <w:p w:rsidR="00ED16F4" w:rsidRPr="00DF627E" w:rsidRDefault="00ED16F4" w:rsidP="00B924D1">
                            <w:pPr>
                              <w:pStyle w:val="ListParagraph"/>
                              <w:numPr>
                                <w:ilvl w:val="0"/>
                                <w:numId w:val="1"/>
                              </w:numPr>
                              <w:ind w:left="142" w:hanging="142"/>
                              <w:rPr>
                                <w:sz w:val="20"/>
                                <w:szCs w:val="18"/>
                              </w:rPr>
                            </w:pPr>
                            <w:r w:rsidRPr="00DF627E">
                              <w:rPr>
                                <w:sz w:val="20"/>
                                <w:szCs w:val="18"/>
                              </w:rPr>
                              <w:t>Robust financial management is driven by school improvement plan</w:t>
                            </w:r>
                          </w:p>
                          <w:p w:rsidR="00ED16F4" w:rsidRPr="00DF627E" w:rsidRDefault="00ED16F4" w:rsidP="00B924D1">
                            <w:pPr>
                              <w:pStyle w:val="ListParagraph"/>
                              <w:numPr>
                                <w:ilvl w:val="0"/>
                                <w:numId w:val="1"/>
                              </w:numPr>
                              <w:ind w:left="142" w:hanging="142"/>
                              <w:rPr>
                                <w:sz w:val="20"/>
                                <w:szCs w:val="18"/>
                              </w:rPr>
                            </w:pPr>
                            <w:r w:rsidRPr="00DF627E">
                              <w:rPr>
                                <w:sz w:val="20"/>
                                <w:szCs w:val="18"/>
                              </w:rPr>
                              <w:t>All stakeholders contribute to strategic direction of school – vision and ethos is known and understood by 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478F" id="_x0000_s1045" type="#_x0000_t176" style="position:absolute;margin-left:335.8pt;margin-top:5.35pt;width:447.75pt;height:1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" strokecolor="#77933c">
                <v:textbox>
                  <w:txbxContent>
                    <w:p w:rsidR="00ED16F4" w:rsidRPr="00DF627E" w:rsidRDefault="00ED16F4" w:rsidP="000D5774">
                      <w:pPr>
                        <w:pStyle w:val="Default"/>
                        <w:rPr>
                          <w:b/>
                          <w:sz w:val="18"/>
                          <w:szCs w:val="18"/>
                        </w:rPr>
                      </w:pPr>
                      <w:r w:rsidRPr="00DF627E">
                        <w:rPr>
                          <w:b/>
                          <w:sz w:val="22"/>
                          <w:szCs w:val="22"/>
                        </w:rPr>
                        <w:t xml:space="preserve">Success Criteria - </w:t>
                      </w:r>
                    </w:p>
                    <w:p w:rsidR="00ED16F4" w:rsidRPr="00DF627E" w:rsidRDefault="00ED16F4" w:rsidP="00B924D1">
                      <w:pPr>
                        <w:pStyle w:val="ListParagraph"/>
                        <w:numPr>
                          <w:ilvl w:val="0"/>
                          <w:numId w:val="1"/>
                        </w:numPr>
                        <w:ind w:left="142" w:hanging="142"/>
                        <w:rPr>
                          <w:sz w:val="20"/>
                          <w:szCs w:val="18"/>
                        </w:rPr>
                      </w:pPr>
                      <w:r w:rsidRPr="00DF627E">
                        <w:rPr>
                          <w:sz w:val="20"/>
                          <w:szCs w:val="18"/>
                        </w:rPr>
                        <w:t xml:space="preserve"> A sustainable school which ensures improved teaching and learning for all members and is underpinned by good governance.</w:t>
                      </w:r>
                    </w:p>
                    <w:p w:rsidR="00ED16F4" w:rsidRPr="00DF627E" w:rsidRDefault="00ED16F4" w:rsidP="00B924D1">
                      <w:pPr>
                        <w:pStyle w:val="ListParagraph"/>
                        <w:numPr>
                          <w:ilvl w:val="0"/>
                          <w:numId w:val="1"/>
                        </w:numPr>
                        <w:ind w:left="142" w:hanging="142"/>
                        <w:rPr>
                          <w:sz w:val="20"/>
                          <w:szCs w:val="18"/>
                        </w:rPr>
                      </w:pPr>
                      <w:r w:rsidRPr="00DF627E">
                        <w:rPr>
                          <w:sz w:val="20"/>
                          <w:szCs w:val="18"/>
                        </w:rPr>
                        <w:t>Pupils’ outcomes are maintained/ improve over the next five years – in EYFS, KS1</w:t>
                      </w:r>
                      <w:r>
                        <w:rPr>
                          <w:sz w:val="20"/>
                          <w:szCs w:val="18"/>
                        </w:rPr>
                        <w:t>,</w:t>
                      </w:r>
                      <w:r w:rsidRPr="00DF627E">
                        <w:rPr>
                          <w:sz w:val="20"/>
                          <w:szCs w:val="18"/>
                        </w:rPr>
                        <w:t xml:space="preserve"> Y4</w:t>
                      </w:r>
                    </w:p>
                    <w:p w:rsidR="00ED16F4" w:rsidRPr="00DF627E" w:rsidRDefault="00ED16F4" w:rsidP="00B924D1">
                      <w:pPr>
                        <w:pStyle w:val="ListParagraph"/>
                        <w:numPr>
                          <w:ilvl w:val="0"/>
                          <w:numId w:val="1"/>
                        </w:numPr>
                        <w:ind w:left="142" w:hanging="142"/>
                        <w:rPr>
                          <w:sz w:val="20"/>
                          <w:szCs w:val="18"/>
                        </w:rPr>
                      </w:pPr>
                      <w:r w:rsidRPr="00DF627E">
                        <w:rPr>
                          <w:sz w:val="20"/>
                          <w:szCs w:val="18"/>
                        </w:rPr>
                        <w:t>Robust financial management is driven by school improvement plan</w:t>
                      </w:r>
                    </w:p>
                    <w:p w:rsidR="00ED16F4" w:rsidRPr="00DF627E" w:rsidRDefault="00ED16F4" w:rsidP="00B924D1">
                      <w:pPr>
                        <w:pStyle w:val="ListParagraph"/>
                        <w:numPr>
                          <w:ilvl w:val="0"/>
                          <w:numId w:val="1"/>
                        </w:numPr>
                        <w:ind w:left="142" w:hanging="142"/>
                        <w:rPr>
                          <w:sz w:val="20"/>
                          <w:szCs w:val="18"/>
                        </w:rPr>
                      </w:pPr>
                      <w:r w:rsidRPr="00DF627E">
                        <w:rPr>
                          <w:sz w:val="20"/>
                          <w:szCs w:val="18"/>
                        </w:rPr>
                        <w:t>All stakeholders contribute to strategic direction of school – vision and ethos is known and understood by all</w:t>
                      </w:r>
                    </w:p>
                  </w:txbxContent>
                </v:textbox>
              </v:shape>
            </w:pict>
          </mc:Fallback>
        </mc:AlternateContent>
      </w:r>
      <w:r w:rsidRPr="000D5774">
        <w:rPr>
          <w:rFonts w:ascii="Calibri" w:eastAsia="Times New Roman" w:hAnsi="Calibri" w:cs="Times New Roman"/>
          <w:noProof/>
          <w:lang w:eastAsia="en-GB"/>
        </w:rPr>
        <mc:AlternateContent>
          <mc:Choice Requires="wps">
            <w:drawing>
              <wp:anchor distT="0" distB="0" distL="114300" distR="114300" simplePos="0" relativeHeight="251656192" behindDoc="0" locked="0" layoutInCell="1" allowOverlap="1" wp14:anchorId="01F1E263" wp14:editId="3786ACCF">
                <wp:simplePos x="0" y="0"/>
                <wp:positionH relativeFrom="column">
                  <wp:posOffset>2112010</wp:posOffset>
                </wp:positionH>
                <wp:positionV relativeFrom="paragraph">
                  <wp:posOffset>67946</wp:posOffset>
                </wp:positionV>
                <wp:extent cx="2065655" cy="2560320"/>
                <wp:effectExtent l="0" t="0" r="10795" b="1143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560320"/>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DF627E" w:rsidRDefault="00ED16F4" w:rsidP="000D5774">
                            <w:pPr>
                              <w:pStyle w:val="Default"/>
                              <w:rPr>
                                <w:b/>
                                <w:sz w:val="17"/>
                                <w:szCs w:val="17"/>
                              </w:rPr>
                            </w:pPr>
                            <w:r w:rsidRPr="00DF627E">
                              <w:rPr>
                                <w:b/>
                                <w:sz w:val="18"/>
                                <w:szCs w:val="18"/>
                              </w:rPr>
                              <w:t xml:space="preserve">Actions </w:t>
                            </w:r>
                          </w:p>
                          <w:p w:rsidR="00ED16F4" w:rsidRPr="00DF627E" w:rsidRDefault="00ED16F4" w:rsidP="000D5774">
                            <w:pPr>
                              <w:pStyle w:val="NoSpacing"/>
                              <w:rPr>
                                <w:sz w:val="20"/>
                                <w:szCs w:val="20"/>
                              </w:rPr>
                            </w:pPr>
                            <w:r w:rsidRPr="00DF627E">
                              <w:rPr>
                                <w:sz w:val="20"/>
                                <w:szCs w:val="20"/>
                              </w:rPr>
                              <w:t>3.5a Continue to develop effective headteacher network (DIP)</w:t>
                            </w:r>
                          </w:p>
                          <w:p w:rsidR="00ED16F4" w:rsidRPr="00DF627E" w:rsidRDefault="00ED16F4" w:rsidP="000D5774">
                            <w:pPr>
                              <w:pStyle w:val="NoSpacing"/>
                              <w:rPr>
                                <w:sz w:val="20"/>
                                <w:szCs w:val="20"/>
                              </w:rPr>
                            </w:pPr>
                            <w:r w:rsidRPr="00DF627E">
                              <w:rPr>
                                <w:sz w:val="20"/>
                                <w:szCs w:val="20"/>
                              </w:rPr>
                              <w:t>3.5b Continue to develop effective ‘leaders’ networks (Stone Cluster)</w:t>
                            </w:r>
                          </w:p>
                          <w:p w:rsidR="00ED16F4" w:rsidRPr="00DF627E" w:rsidRDefault="00ED16F4" w:rsidP="000D5774">
                            <w:pPr>
                              <w:pStyle w:val="NoSpacing"/>
                              <w:rPr>
                                <w:sz w:val="20"/>
                                <w:szCs w:val="20"/>
                              </w:rPr>
                            </w:pPr>
                            <w:r w:rsidRPr="00DF627E">
                              <w:rPr>
                                <w:sz w:val="20"/>
                                <w:szCs w:val="20"/>
                              </w:rPr>
                              <w:t>3.5c Continue to provide quality opportunities for pupils to work collaboratively with pupils from other schools</w:t>
                            </w:r>
                          </w:p>
                          <w:p w:rsidR="00ED16F4" w:rsidRPr="00DF627E" w:rsidRDefault="00ED16F4" w:rsidP="000D5774">
                            <w:pPr>
                              <w:pStyle w:val="NoSpacing"/>
                              <w:rPr>
                                <w:sz w:val="20"/>
                                <w:szCs w:val="20"/>
                              </w:rPr>
                            </w:pPr>
                            <w:r w:rsidRPr="00DF627E">
                              <w:rPr>
                                <w:sz w:val="20"/>
                                <w:szCs w:val="20"/>
                              </w:rPr>
                              <w:t>3.5d Explore links with networks in other parts of the country</w:t>
                            </w:r>
                          </w:p>
                          <w:p w:rsidR="00ED16F4" w:rsidRPr="00C41DEC" w:rsidRDefault="00ED16F4" w:rsidP="000D5774">
                            <w:pPr>
                              <w:pStyle w:val="NoSpacing"/>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1E263" id="_x0000_s1046" type="#_x0000_t176" style="position:absolute;margin-left:166.3pt;margin-top:5.35pt;width:162.65pt;height:20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" fillcolor="#d7e4bd" strokecolor="#77933c">
                <v:fill color2="#f7faf2" angle="45" focus="100%" type="gradient"/>
                <v:textbox>
                  <w:txbxContent>
                    <w:p w:rsidR="00ED16F4" w:rsidRPr="00DF627E" w:rsidRDefault="00ED16F4" w:rsidP="000D5774">
                      <w:pPr>
                        <w:pStyle w:val="Default"/>
                        <w:rPr>
                          <w:b/>
                          <w:sz w:val="17"/>
                          <w:szCs w:val="17"/>
                        </w:rPr>
                      </w:pPr>
                      <w:r w:rsidRPr="00DF627E">
                        <w:rPr>
                          <w:b/>
                          <w:sz w:val="18"/>
                          <w:szCs w:val="18"/>
                        </w:rPr>
                        <w:t xml:space="preserve">Actions </w:t>
                      </w:r>
                    </w:p>
                    <w:p w:rsidR="00ED16F4" w:rsidRPr="00DF627E" w:rsidRDefault="00ED16F4" w:rsidP="000D5774">
                      <w:pPr>
                        <w:pStyle w:val="NoSpacing"/>
                        <w:rPr>
                          <w:sz w:val="20"/>
                          <w:szCs w:val="20"/>
                        </w:rPr>
                      </w:pPr>
                      <w:r w:rsidRPr="00DF627E">
                        <w:rPr>
                          <w:sz w:val="20"/>
                          <w:szCs w:val="20"/>
                        </w:rPr>
                        <w:t>3.5a Continue to develop effective headteacher network (DIP)</w:t>
                      </w:r>
                    </w:p>
                    <w:p w:rsidR="00ED16F4" w:rsidRPr="00DF627E" w:rsidRDefault="00ED16F4" w:rsidP="000D5774">
                      <w:pPr>
                        <w:pStyle w:val="NoSpacing"/>
                        <w:rPr>
                          <w:sz w:val="20"/>
                          <w:szCs w:val="20"/>
                        </w:rPr>
                      </w:pPr>
                      <w:r w:rsidRPr="00DF627E">
                        <w:rPr>
                          <w:sz w:val="20"/>
                          <w:szCs w:val="20"/>
                        </w:rPr>
                        <w:t>3.5b Continue to develop effective ‘leaders’ networks (Stone Cluster)</w:t>
                      </w:r>
                    </w:p>
                    <w:p w:rsidR="00ED16F4" w:rsidRPr="00DF627E" w:rsidRDefault="00ED16F4" w:rsidP="000D5774">
                      <w:pPr>
                        <w:pStyle w:val="NoSpacing"/>
                        <w:rPr>
                          <w:sz w:val="20"/>
                          <w:szCs w:val="20"/>
                        </w:rPr>
                      </w:pPr>
                      <w:r w:rsidRPr="00DF627E">
                        <w:rPr>
                          <w:sz w:val="20"/>
                          <w:szCs w:val="20"/>
                        </w:rPr>
                        <w:t>3.5c Continue to provide quality opportunities for pupils to work collaboratively with pupils from other schools</w:t>
                      </w:r>
                    </w:p>
                    <w:p w:rsidR="00ED16F4" w:rsidRPr="00DF627E" w:rsidRDefault="00ED16F4" w:rsidP="000D5774">
                      <w:pPr>
                        <w:pStyle w:val="NoSpacing"/>
                        <w:rPr>
                          <w:sz w:val="20"/>
                          <w:szCs w:val="20"/>
                        </w:rPr>
                      </w:pPr>
                      <w:r w:rsidRPr="00DF627E">
                        <w:rPr>
                          <w:sz w:val="20"/>
                          <w:szCs w:val="20"/>
                        </w:rPr>
                        <w:t>3.5d Explore links with networks in other parts of the country</w:t>
                      </w:r>
                    </w:p>
                    <w:p w:rsidR="00ED16F4" w:rsidRPr="00C41DEC" w:rsidRDefault="00ED16F4" w:rsidP="000D5774">
                      <w:pPr>
                        <w:pStyle w:val="NoSpacing"/>
                        <w:rPr>
                          <w:sz w:val="17"/>
                          <w:szCs w:val="17"/>
                        </w:rPr>
                      </w:pPr>
                    </w:p>
                  </w:txbxContent>
                </v:textbox>
              </v:shape>
            </w:pict>
          </mc:Fallback>
        </mc:AlternateContent>
      </w: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Default="000D5774" w:rsidP="000D5774"/>
    <w:p w:rsidR="000D5774" w:rsidRPr="000D5774" w:rsidRDefault="000D5774" w:rsidP="000D5774">
      <w:pPr>
        <w:rPr>
          <w:rFonts w:ascii="Calibri" w:eastAsia="Times New Roman" w:hAnsi="Calibri" w:cs="Times New Roman"/>
          <w:lang w:eastAsia="en-GB"/>
        </w:rPr>
      </w:pPr>
    </w:p>
    <w:p w:rsidR="000D5774" w:rsidRPr="000D5774" w:rsidRDefault="00E75011" w:rsidP="000D5774">
      <w:pPr>
        <w:rPr>
          <w:rFonts w:ascii="Calibri" w:eastAsia="Times New Roman" w:hAnsi="Calibri" w:cs="Times New Roman"/>
          <w:lang w:eastAsia="en-GB"/>
        </w:rPr>
      </w:pPr>
      <w:r w:rsidRPr="000D5774">
        <w:rPr>
          <w:rFonts w:ascii="Calibri" w:eastAsia="Times New Roman" w:hAnsi="Calibri" w:cs="Times New Roman"/>
          <w:noProof/>
          <w:lang w:eastAsia="en-GB"/>
        </w:rPr>
        <w:lastRenderedPageBreak/>
        <mc:AlternateContent>
          <mc:Choice Requires="wps">
            <w:drawing>
              <wp:anchor distT="0" distB="0" distL="114300" distR="114300" simplePos="0" relativeHeight="251661312" behindDoc="0" locked="0" layoutInCell="1" allowOverlap="1" wp14:anchorId="5952F972" wp14:editId="5F38654D">
                <wp:simplePos x="0" y="0"/>
                <wp:positionH relativeFrom="column">
                  <wp:posOffset>3740785</wp:posOffset>
                </wp:positionH>
                <wp:positionV relativeFrom="paragraph">
                  <wp:posOffset>38736</wp:posOffset>
                </wp:positionV>
                <wp:extent cx="6353175" cy="1123950"/>
                <wp:effectExtent l="0" t="0" r="28575" b="1905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123950"/>
                        </a:xfrm>
                        <a:prstGeom prst="flowChartAlternateProcess">
                          <a:avLst/>
                        </a:prstGeom>
                        <a:solidFill>
                          <a:srgbClr val="FFFFFF"/>
                        </a:solidFill>
                        <a:ln w="9525">
                          <a:solidFill>
                            <a:srgbClr val="9BBB59">
                              <a:lumMod val="75000"/>
                              <a:lumOff val="0"/>
                            </a:srgbClr>
                          </a:solidFill>
                          <a:miter lim="800000"/>
                          <a:headEnd/>
                          <a:tailEnd/>
                        </a:ln>
                      </wps:spPr>
                      <wps:txbx>
                        <w:txbxContent>
                          <w:p w:rsidR="00ED16F4" w:rsidRPr="005C54F8" w:rsidRDefault="00ED16F4" w:rsidP="000D5774">
                            <w:pPr>
                              <w:pStyle w:val="Default"/>
                              <w:rPr>
                                <w:b/>
                                <w:sz w:val="22"/>
                                <w:szCs w:val="22"/>
                              </w:rPr>
                            </w:pPr>
                            <w:r w:rsidRPr="005C54F8">
                              <w:rPr>
                                <w:b/>
                                <w:sz w:val="22"/>
                                <w:szCs w:val="22"/>
                              </w:rPr>
                              <w:t xml:space="preserve">Strands </w:t>
                            </w:r>
                          </w:p>
                          <w:p w:rsidR="00ED16F4" w:rsidRPr="005C54F8" w:rsidRDefault="00ED16F4" w:rsidP="000D5774">
                            <w:pPr>
                              <w:pStyle w:val="Default"/>
                              <w:rPr>
                                <w:sz w:val="20"/>
                                <w:szCs w:val="20"/>
                              </w:rPr>
                            </w:pPr>
                            <w:r w:rsidRPr="005C54F8">
                              <w:rPr>
                                <w:sz w:val="20"/>
                                <w:szCs w:val="20"/>
                              </w:rPr>
                              <w:t>4.1 Safeguarding</w:t>
                            </w:r>
                          </w:p>
                          <w:p w:rsidR="00ED16F4" w:rsidRPr="005C54F8" w:rsidRDefault="00ED16F4" w:rsidP="000D5774">
                            <w:pPr>
                              <w:pStyle w:val="NoSpacing"/>
                              <w:rPr>
                                <w:sz w:val="20"/>
                                <w:szCs w:val="20"/>
                              </w:rPr>
                            </w:pPr>
                            <w:r w:rsidRPr="005C54F8">
                              <w:rPr>
                                <w:sz w:val="20"/>
                                <w:szCs w:val="20"/>
                              </w:rPr>
                              <w:t>4.2 Mental health/Healthy living for pupils, parents and staff – develop portfolio of agencies</w:t>
                            </w:r>
                          </w:p>
                          <w:p w:rsidR="00ED16F4" w:rsidRPr="005C54F8" w:rsidRDefault="00ED16F4" w:rsidP="000D5774">
                            <w:pPr>
                              <w:pStyle w:val="NoSpacing"/>
                              <w:rPr>
                                <w:sz w:val="20"/>
                                <w:szCs w:val="20"/>
                              </w:rPr>
                            </w:pPr>
                            <w:r w:rsidRPr="005C54F8">
                              <w:rPr>
                                <w:sz w:val="20"/>
                                <w:szCs w:val="20"/>
                              </w:rPr>
                              <w:t>4.3 Employability: Pupils identify &amp; nurture their own talents &amp; ambitions; they are independent &amp; responsible &amp; learn from one another; they are positive, confident &amp; resilient &amp; they take risks to succeed</w:t>
                            </w:r>
                          </w:p>
                          <w:p w:rsidR="00ED16F4" w:rsidRPr="005C54F8" w:rsidRDefault="00ED16F4" w:rsidP="000D5774">
                            <w:pPr>
                              <w:pStyle w:val="NoSpacing"/>
                              <w:rPr>
                                <w:sz w:val="20"/>
                                <w:szCs w:val="20"/>
                              </w:rPr>
                            </w:pPr>
                            <w:r w:rsidRPr="005C54F8">
                              <w:rPr>
                                <w:sz w:val="20"/>
                                <w:szCs w:val="20"/>
                              </w:rPr>
                              <w:t>4.4 Transition arrangements</w:t>
                            </w:r>
                          </w:p>
                          <w:p w:rsidR="00ED16F4" w:rsidRPr="001B0AC3" w:rsidRDefault="00ED16F4" w:rsidP="000D5774">
                            <w:pPr>
                              <w:pStyle w:val="NoSpacing"/>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2F972" id="_x0000_s1047" type="#_x0000_t176" style="position:absolute;margin-left:294.55pt;margin-top:3.05pt;width:500.2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" strokecolor="#77933c">
                <v:textbox>
                  <w:txbxContent>
                    <w:p w:rsidR="00ED16F4" w:rsidRPr="005C54F8" w:rsidRDefault="00ED16F4" w:rsidP="000D5774">
                      <w:pPr>
                        <w:pStyle w:val="Default"/>
                        <w:rPr>
                          <w:b/>
                          <w:sz w:val="22"/>
                          <w:szCs w:val="22"/>
                        </w:rPr>
                      </w:pPr>
                      <w:r w:rsidRPr="005C54F8">
                        <w:rPr>
                          <w:b/>
                          <w:sz w:val="22"/>
                          <w:szCs w:val="22"/>
                        </w:rPr>
                        <w:t xml:space="preserve">Strands </w:t>
                      </w:r>
                    </w:p>
                    <w:p w:rsidR="00ED16F4" w:rsidRPr="005C54F8" w:rsidRDefault="00ED16F4" w:rsidP="000D5774">
                      <w:pPr>
                        <w:pStyle w:val="Default"/>
                        <w:rPr>
                          <w:sz w:val="20"/>
                          <w:szCs w:val="20"/>
                        </w:rPr>
                      </w:pPr>
                      <w:r w:rsidRPr="005C54F8">
                        <w:rPr>
                          <w:sz w:val="20"/>
                          <w:szCs w:val="20"/>
                        </w:rPr>
                        <w:t>4.1 Safeguarding</w:t>
                      </w:r>
                    </w:p>
                    <w:p w:rsidR="00ED16F4" w:rsidRPr="005C54F8" w:rsidRDefault="00ED16F4" w:rsidP="000D5774">
                      <w:pPr>
                        <w:pStyle w:val="NoSpacing"/>
                        <w:rPr>
                          <w:sz w:val="20"/>
                          <w:szCs w:val="20"/>
                        </w:rPr>
                      </w:pPr>
                      <w:r w:rsidRPr="005C54F8">
                        <w:rPr>
                          <w:sz w:val="20"/>
                          <w:szCs w:val="20"/>
                        </w:rPr>
                        <w:t>4.2 Mental health/Healthy living for pupils, parents and staff – develop portfolio of agencies</w:t>
                      </w:r>
                    </w:p>
                    <w:p w:rsidR="00ED16F4" w:rsidRPr="005C54F8" w:rsidRDefault="00ED16F4" w:rsidP="000D5774">
                      <w:pPr>
                        <w:pStyle w:val="NoSpacing"/>
                        <w:rPr>
                          <w:sz w:val="20"/>
                          <w:szCs w:val="20"/>
                        </w:rPr>
                      </w:pPr>
                      <w:r w:rsidRPr="005C54F8">
                        <w:rPr>
                          <w:sz w:val="20"/>
                          <w:szCs w:val="20"/>
                        </w:rPr>
                        <w:t>4.3 Employability: Pupils identify &amp; nurture their own talents &amp; ambitions; they are independent &amp; responsible &amp; learn from one another; they are positive, confident &amp; resilient &amp; they take risks to succeed</w:t>
                      </w:r>
                    </w:p>
                    <w:p w:rsidR="00ED16F4" w:rsidRPr="005C54F8" w:rsidRDefault="00ED16F4" w:rsidP="000D5774">
                      <w:pPr>
                        <w:pStyle w:val="NoSpacing"/>
                        <w:rPr>
                          <w:sz w:val="20"/>
                          <w:szCs w:val="20"/>
                        </w:rPr>
                      </w:pPr>
                      <w:r w:rsidRPr="005C54F8">
                        <w:rPr>
                          <w:sz w:val="20"/>
                          <w:szCs w:val="20"/>
                        </w:rPr>
                        <w:t>4.4 Transition arrangements</w:t>
                      </w:r>
                    </w:p>
                    <w:p w:rsidR="00ED16F4" w:rsidRPr="001B0AC3" w:rsidRDefault="00ED16F4" w:rsidP="000D5774">
                      <w:pPr>
                        <w:pStyle w:val="NoSpacing"/>
                        <w:rPr>
                          <w:sz w:val="18"/>
                          <w:szCs w:val="18"/>
                        </w:rPr>
                      </w:pPr>
                    </w:p>
                  </w:txbxContent>
                </v:textbox>
              </v:shape>
            </w:pict>
          </mc:Fallback>
        </mc:AlternateContent>
      </w:r>
      <w:r w:rsidRPr="000D5774">
        <w:rPr>
          <w:rFonts w:ascii="Calibri" w:eastAsia="Times New Roman" w:hAnsi="Calibri" w:cs="Times New Roman"/>
          <w:noProof/>
          <w:lang w:eastAsia="en-GB"/>
        </w:rPr>
        <mc:AlternateContent>
          <mc:Choice Requires="wps">
            <w:drawing>
              <wp:anchor distT="0" distB="0" distL="114300" distR="114300" simplePos="0" relativeHeight="251662336" behindDoc="0" locked="0" layoutInCell="1" allowOverlap="1" wp14:anchorId="1193217A" wp14:editId="54780B61">
                <wp:simplePos x="0" y="0"/>
                <wp:positionH relativeFrom="column">
                  <wp:posOffset>16510</wp:posOffset>
                </wp:positionH>
                <wp:positionV relativeFrom="paragraph">
                  <wp:posOffset>38735</wp:posOffset>
                </wp:positionV>
                <wp:extent cx="3606800" cy="971550"/>
                <wp:effectExtent l="0" t="0" r="12700" b="1905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971550"/>
                        </a:xfrm>
                        <a:prstGeom prst="flowChartAlternateProcess">
                          <a:avLst/>
                        </a:prstGeom>
                        <a:gradFill rotWithShape="0">
                          <a:gsLst>
                            <a:gs pos="0">
                              <a:srgbClr val="9BBB59">
                                <a:lumMod val="60000"/>
                                <a:lumOff val="40000"/>
                              </a:srgbClr>
                            </a:gs>
                            <a:gs pos="100000">
                              <a:srgbClr val="9BBB59">
                                <a:lumMod val="60000"/>
                                <a:lumOff val="40000"/>
                                <a:gamma/>
                                <a:tint val="20000"/>
                                <a:invGamma/>
                              </a:srgbClr>
                            </a:gs>
                          </a:gsLst>
                          <a:lin ang="2700000" scaled="1"/>
                        </a:gradFill>
                        <a:ln w="9525">
                          <a:solidFill>
                            <a:srgbClr val="9BBB59">
                              <a:lumMod val="75000"/>
                              <a:lumOff val="0"/>
                            </a:srgbClr>
                          </a:solidFill>
                          <a:miter lim="800000"/>
                          <a:headEnd/>
                          <a:tailEnd/>
                        </a:ln>
                      </wps:spPr>
                      <wps:txbx>
                        <w:txbxContent>
                          <w:p w:rsidR="00ED16F4" w:rsidRPr="0094252C" w:rsidRDefault="00ED16F4" w:rsidP="000D5774">
                            <w:pPr>
                              <w:rPr>
                                <w:b/>
                              </w:rPr>
                            </w:pPr>
                            <w:r>
                              <w:rPr>
                                <w:b/>
                                <w:sz w:val="23"/>
                                <w:szCs w:val="23"/>
                              </w:rPr>
                              <w:t>4</w:t>
                            </w:r>
                            <w:r w:rsidRPr="0094252C">
                              <w:rPr>
                                <w:b/>
                                <w:sz w:val="23"/>
                                <w:szCs w:val="23"/>
                              </w:rPr>
                              <w:t xml:space="preserve">. </w:t>
                            </w:r>
                            <w:r w:rsidRPr="000727BE">
                              <w:rPr>
                                <w:b/>
                                <w:sz w:val="23"/>
                                <w:szCs w:val="23"/>
                              </w:rPr>
                              <w:t>Mental Health and Wellbeing</w:t>
                            </w:r>
                            <w:r>
                              <w:rPr>
                                <w:b/>
                                <w:sz w:val="23"/>
                                <w:szCs w:val="23"/>
                              </w:rPr>
                              <w:t xml:space="preserve"> – Our school community work together to ensure that everyone feels safe, stays well and shows respect to one another.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3217A" id="_x0000_s1048" type="#_x0000_t176" style="position:absolute;margin-left:1.3pt;margin-top:3.05pt;width:284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" fillcolor="#c3d69b" strokecolor="#77933c">
                <v:fill color2="#f3f7eb" angle="45" focus="100%" type="gradient"/>
                <v:textbox>
                  <w:txbxContent>
                    <w:p w:rsidR="00ED16F4" w:rsidRPr="0094252C" w:rsidRDefault="00ED16F4" w:rsidP="000D5774">
                      <w:pPr>
                        <w:rPr>
                          <w:b/>
                        </w:rPr>
                      </w:pPr>
                      <w:r>
                        <w:rPr>
                          <w:b/>
                          <w:sz w:val="23"/>
                          <w:szCs w:val="23"/>
                        </w:rPr>
                        <w:t>4</w:t>
                      </w:r>
                      <w:r w:rsidRPr="0094252C">
                        <w:rPr>
                          <w:b/>
                          <w:sz w:val="23"/>
                          <w:szCs w:val="23"/>
                        </w:rPr>
                        <w:t xml:space="preserve">. </w:t>
                      </w:r>
                      <w:r w:rsidRPr="000727BE">
                        <w:rPr>
                          <w:b/>
                          <w:sz w:val="23"/>
                          <w:szCs w:val="23"/>
                        </w:rPr>
                        <w:t>Mental Health and Wellbeing</w:t>
                      </w:r>
                      <w:r>
                        <w:rPr>
                          <w:b/>
                          <w:sz w:val="23"/>
                          <w:szCs w:val="23"/>
                        </w:rPr>
                        <w:t xml:space="preserve"> – Our school community work together to ensure that everyone feels safe, stays well and shows respect to one another.</w:t>
                      </w:r>
                    </w:p>
                  </w:txbxContent>
                </v:textbox>
              </v:shape>
            </w:pict>
          </mc:Fallback>
        </mc:AlternateContent>
      </w: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ED16F4"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58240" behindDoc="0" locked="0" layoutInCell="1" allowOverlap="1" wp14:anchorId="1C595BB6" wp14:editId="2B2015EF">
                <wp:simplePos x="0" y="0"/>
                <wp:positionH relativeFrom="column">
                  <wp:posOffset>1721485</wp:posOffset>
                </wp:positionH>
                <wp:positionV relativeFrom="paragraph">
                  <wp:posOffset>165735</wp:posOffset>
                </wp:positionV>
                <wp:extent cx="3905250" cy="3571875"/>
                <wp:effectExtent l="0" t="0" r="19050" b="28575"/>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3571875"/>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5C54F8" w:rsidRDefault="00ED16F4" w:rsidP="000D5774">
                            <w:pPr>
                              <w:pStyle w:val="Default"/>
                              <w:rPr>
                                <w:b/>
                                <w:sz w:val="17"/>
                                <w:szCs w:val="17"/>
                              </w:rPr>
                            </w:pPr>
                            <w:r w:rsidRPr="005C54F8">
                              <w:rPr>
                                <w:b/>
                                <w:sz w:val="18"/>
                                <w:szCs w:val="18"/>
                              </w:rPr>
                              <w:t xml:space="preserve">Actions </w:t>
                            </w:r>
                          </w:p>
                          <w:p w:rsidR="00ED16F4" w:rsidRPr="005C54F8" w:rsidRDefault="00ED16F4" w:rsidP="000D5774">
                            <w:pPr>
                              <w:pStyle w:val="NoSpacing"/>
                              <w:rPr>
                                <w:sz w:val="20"/>
                                <w:szCs w:val="20"/>
                              </w:rPr>
                            </w:pPr>
                            <w:r w:rsidRPr="005C54F8">
                              <w:rPr>
                                <w:sz w:val="20"/>
                                <w:szCs w:val="20"/>
                              </w:rPr>
                              <w:t>4.2a Increase the school’s capacity to support children’s mental health issues</w:t>
                            </w:r>
                          </w:p>
                          <w:p w:rsidR="00ED16F4" w:rsidRPr="005C54F8" w:rsidRDefault="00ED16F4" w:rsidP="000D5774">
                            <w:pPr>
                              <w:pStyle w:val="NoSpacing"/>
                              <w:rPr>
                                <w:sz w:val="20"/>
                                <w:szCs w:val="20"/>
                              </w:rPr>
                            </w:pPr>
                            <w:r w:rsidRPr="005C54F8">
                              <w:rPr>
                                <w:sz w:val="20"/>
                                <w:szCs w:val="20"/>
                              </w:rPr>
                              <w:t>4.2b Children love coming to school &amp; make outstanding progress because all their learning, emotional &amp; pastoral needs are met; no-one is left behind</w:t>
                            </w:r>
                          </w:p>
                          <w:p w:rsidR="00ED16F4" w:rsidRPr="005C54F8" w:rsidRDefault="00ED16F4" w:rsidP="000727BE">
                            <w:pPr>
                              <w:pStyle w:val="NoSpacing"/>
                              <w:rPr>
                                <w:sz w:val="20"/>
                                <w:szCs w:val="20"/>
                              </w:rPr>
                            </w:pPr>
                            <w:r w:rsidRPr="005C54F8">
                              <w:rPr>
                                <w:sz w:val="20"/>
                                <w:szCs w:val="20"/>
                              </w:rPr>
                              <w:t xml:space="preserve">4.2c Workshops for parents on healthy lifestyles </w:t>
                            </w:r>
                            <w:proofErr w:type="spellStart"/>
                            <w:r w:rsidRPr="005C54F8">
                              <w:rPr>
                                <w:sz w:val="20"/>
                                <w:szCs w:val="20"/>
                              </w:rPr>
                              <w:t>incl</w:t>
                            </w:r>
                            <w:proofErr w:type="spellEnd"/>
                            <w:r w:rsidRPr="005C54F8">
                              <w:rPr>
                                <w:sz w:val="20"/>
                                <w:szCs w:val="20"/>
                              </w:rPr>
                              <w:t xml:space="preserve"> nutrition, exercise, common ailments, mental health &amp; medical needs; parent &amp; children cookery &amp; fitness clubs</w:t>
                            </w:r>
                          </w:p>
                          <w:p w:rsidR="00ED16F4" w:rsidRPr="005C54F8" w:rsidRDefault="00ED16F4" w:rsidP="000727BE">
                            <w:pPr>
                              <w:pStyle w:val="NoSpacing"/>
                              <w:rPr>
                                <w:sz w:val="20"/>
                                <w:szCs w:val="20"/>
                              </w:rPr>
                            </w:pPr>
                            <w:r w:rsidRPr="005C54F8">
                              <w:rPr>
                                <w:sz w:val="20"/>
                                <w:szCs w:val="20"/>
                              </w:rPr>
                              <w:t>4.2d Develop approaches to mindfulness for staff and pupils across the school</w:t>
                            </w:r>
                          </w:p>
                          <w:p w:rsidR="00ED16F4" w:rsidRPr="005C54F8" w:rsidRDefault="00ED16F4" w:rsidP="000727BE">
                            <w:pPr>
                              <w:pStyle w:val="NoSpacing"/>
                              <w:rPr>
                                <w:sz w:val="20"/>
                                <w:szCs w:val="20"/>
                              </w:rPr>
                            </w:pPr>
                            <w:r w:rsidRPr="005C54F8">
                              <w:rPr>
                                <w:sz w:val="20"/>
                                <w:szCs w:val="20"/>
                              </w:rPr>
                              <w:t>4.2</w:t>
                            </w:r>
                            <w:r>
                              <w:rPr>
                                <w:sz w:val="20"/>
                                <w:szCs w:val="20"/>
                              </w:rPr>
                              <w:t>e</w:t>
                            </w:r>
                            <w:r w:rsidRPr="005C54F8">
                              <w:rPr>
                                <w:sz w:val="20"/>
                                <w:szCs w:val="20"/>
                              </w:rPr>
                              <w:t xml:space="preserve"> </w:t>
                            </w:r>
                            <w:proofErr w:type="gramStart"/>
                            <w:r w:rsidRPr="005C54F8">
                              <w:rPr>
                                <w:sz w:val="20"/>
                                <w:szCs w:val="20"/>
                              </w:rPr>
                              <w:t>The</w:t>
                            </w:r>
                            <w:proofErr w:type="gramEnd"/>
                            <w:r w:rsidRPr="005C54F8">
                              <w:rPr>
                                <w:sz w:val="20"/>
                                <w:szCs w:val="20"/>
                              </w:rPr>
                              <w:t xml:space="preserve"> curriculum promotes mental health &amp; wellbeing</w:t>
                            </w:r>
                          </w:p>
                          <w:p w:rsidR="00ED16F4" w:rsidRPr="005C54F8" w:rsidRDefault="00ED16F4" w:rsidP="000727BE">
                            <w:pPr>
                              <w:pStyle w:val="NoSpacing"/>
                              <w:rPr>
                                <w:sz w:val="20"/>
                                <w:szCs w:val="20"/>
                              </w:rPr>
                            </w:pPr>
                            <w:r w:rsidRPr="005C54F8">
                              <w:rPr>
                                <w:sz w:val="20"/>
                                <w:szCs w:val="20"/>
                              </w:rPr>
                              <w:t>4.2</w:t>
                            </w:r>
                            <w:r>
                              <w:rPr>
                                <w:sz w:val="20"/>
                                <w:szCs w:val="20"/>
                              </w:rPr>
                              <w:t>f</w:t>
                            </w:r>
                            <w:r w:rsidRPr="005C54F8">
                              <w:rPr>
                                <w:sz w:val="20"/>
                                <w:szCs w:val="20"/>
                              </w:rPr>
                              <w:t xml:space="preserve"> Ensure that the most ‘at risk’ pupils are signposted for dedicated, targeted support – early identification</w:t>
                            </w:r>
                          </w:p>
                          <w:p w:rsidR="00ED16F4" w:rsidRPr="005C54F8" w:rsidRDefault="00ED16F4" w:rsidP="000727BE">
                            <w:pPr>
                              <w:pStyle w:val="NoSpacing"/>
                              <w:rPr>
                                <w:sz w:val="20"/>
                                <w:szCs w:val="20"/>
                              </w:rPr>
                            </w:pPr>
                            <w:r w:rsidRPr="005C54F8">
                              <w:rPr>
                                <w:sz w:val="20"/>
                                <w:szCs w:val="20"/>
                              </w:rPr>
                              <w:t>4.2</w:t>
                            </w:r>
                            <w:r>
                              <w:rPr>
                                <w:sz w:val="20"/>
                                <w:szCs w:val="20"/>
                              </w:rPr>
                              <w:t>g</w:t>
                            </w:r>
                            <w:r w:rsidRPr="005C54F8">
                              <w:rPr>
                                <w:sz w:val="20"/>
                                <w:szCs w:val="20"/>
                              </w:rPr>
                              <w:t xml:space="preserve"> All pupils equipped with strategies which enable them to have authentic conversations with themselves, their peers and teachers</w:t>
                            </w:r>
                          </w:p>
                          <w:p w:rsidR="00ED16F4" w:rsidRPr="005C54F8" w:rsidRDefault="00ED16F4" w:rsidP="000727BE">
                            <w:pPr>
                              <w:pStyle w:val="NoSpacing"/>
                              <w:rPr>
                                <w:sz w:val="20"/>
                                <w:szCs w:val="20"/>
                              </w:rPr>
                            </w:pPr>
                            <w:r w:rsidRPr="005C54F8">
                              <w:rPr>
                                <w:sz w:val="20"/>
                                <w:szCs w:val="20"/>
                              </w:rPr>
                              <w:t xml:space="preserve">4.2i Ensure pastoral care systems are robust and fit for </w:t>
                            </w:r>
                            <w:proofErr w:type="gramStart"/>
                            <w:r w:rsidRPr="005C54F8">
                              <w:rPr>
                                <w:sz w:val="20"/>
                                <w:szCs w:val="20"/>
                              </w:rPr>
                              <w:t>purpose  that</w:t>
                            </w:r>
                            <w:proofErr w:type="gramEnd"/>
                            <w:r w:rsidRPr="005C54F8">
                              <w:rPr>
                                <w:sz w:val="20"/>
                                <w:szCs w:val="20"/>
                              </w:rPr>
                              <w:t xml:space="preserve"> every child has ‘a voice and a choice’.</w:t>
                            </w:r>
                          </w:p>
                          <w:p w:rsidR="00ED16F4" w:rsidRPr="00E05EFB" w:rsidRDefault="00ED16F4" w:rsidP="000727BE">
                            <w:pPr>
                              <w:pStyle w:val="NoSpacing"/>
                              <w:rPr>
                                <w:sz w:val="17"/>
                                <w:szCs w:val="17"/>
                              </w:rPr>
                            </w:pPr>
                          </w:p>
                          <w:p w:rsidR="00ED16F4" w:rsidRPr="001B0AC3" w:rsidRDefault="00ED16F4" w:rsidP="000727BE">
                            <w:pPr>
                              <w:pStyle w:val="NoSpacing"/>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95BB6" id="_x0000_s1049" type="#_x0000_t176" style="position:absolute;margin-left:135.55pt;margin-top:13.05pt;width:307.5pt;height:2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" fillcolor="#d7e4bd" strokecolor="#77933c">
                <v:fill color2="#f7faf2" angle="45" focus="100%" type="gradient"/>
                <v:textbox>
                  <w:txbxContent>
                    <w:p w:rsidR="00ED16F4" w:rsidRPr="005C54F8" w:rsidRDefault="00ED16F4" w:rsidP="000D5774">
                      <w:pPr>
                        <w:pStyle w:val="Default"/>
                        <w:rPr>
                          <w:b/>
                          <w:sz w:val="17"/>
                          <w:szCs w:val="17"/>
                        </w:rPr>
                      </w:pPr>
                      <w:r w:rsidRPr="005C54F8">
                        <w:rPr>
                          <w:b/>
                          <w:sz w:val="18"/>
                          <w:szCs w:val="18"/>
                        </w:rPr>
                        <w:t xml:space="preserve">Actions </w:t>
                      </w:r>
                    </w:p>
                    <w:p w:rsidR="00ED16F4" w:rsidRPr="005C54F8" w:rsidRDefault="00ED16F4" w:rsidP="000D5774">
                      <w:pPr>
                        <w:pStyle w:val="NoSpacing"/>
                        <w:rPr>
                          <w:sz w:val="20"/>
                          <w:szCs w:val="20"/>
                        </w:rPr>
                      </w:pPr>
                      <w:r w:rsidRPr="005C54F8">
                        <w:rPr>
                          <w:sz w:val="20"/>
                          <w:szCs w:val="20"/>
                        </w:rPr>
                        <w:t>4.2a Increase the school’s capacity to support children’s mental health issues</w:t>
                      </w:r>
                    </w:p>
                    <w:p w:rsidR="00ED16F4" w:rsidRPr="005C54F8" w:rsidRDefault="00ED16F4" w:rsidP="000D5774">
                      <w:pPr>
                        <w:pStyle w:val="NoSpacing"/>
                        <w:rPr>
                          <w:sz w:val="20"/>
                          <w:szCs w:val="20"/>
                        </w:rPr>
                      </w:pPr>
                      <w:r w:rsidRPr="005C54F8">
                        <w:rPr>
                          <w:sz w:val="20"/>
                          <w:szCs w:val="20"/>
                        </w:rPr>
                        <w:t>4.2b Children love coming to school &amp; make outstanding progress because all their learning, emotional &amp; pastoral needs are met; no-one is left behind</w:t>
                      </w:r>
                    </w:p>
                    <w:p w:rsidR="00ED16F4" w:rsidRPr="005C54F8" w:rsidRDefault="00ED16F4" w:rsidP="000727BE">
                      <w:pPr>
                        <w:pStyle w:val="NoSpacing"/>
                        <w:rPr>
                          <w:sz w:val="20"/>
                          <w:szCs w:val="20"/>
                        </w:rPr>
                      </w:pPr>
                      <w:r w:rsidRPr="005C54F8">
                        <w:rPr>
                          <w:sz w:val="20"/>
                          <w:szCs w:val="20"/>
                        </w:rPr>
                        <w:t xml:space="preserve">4.2c Workshops for parents on healthy lifestyles </w:t>
                      </w:r>
                      <w:proofErr w:type="spellStart"/>
                      <w:r w:rsidRPr="005C54F8">
                        <w:rPr>
                          <w:sz w:val="20"/>
                          <w:szCs w:val="20"/>
                        </w:rPr>
                        <w:t>incl</w:t>
                      </w:r>
                      <w:proofErr w:type="spellEnd"/>
                      <w:r w:rsidRPr="005C54F8">
                        <w:rPr>
                          <w:sz w:val="20"/>
                          <w:szCs w:val="20"/>
                        </w:rPr>
                        <w:t xml:space="preserve"> nutrition, exercise, common ailments, mental health &amp; medical needs; parent &amp; children cookery &amp; fitness clubs</w:t>
                      </w:r>
                    </w:p>
                    <w:p w:rsidR="00ED16F4" w:rsidRPr="005C54F8" w:rsidRDefault="00ED16F4" w:rsidP="000727BE">
                      <w:pPr>
                        <w:pStyle w:val="NoSpacing"/>
                        <w:rPr>
                          <w:sz w:val="20"/>
                          <w:szCs w:val="20"/>
                        </w:rPr>
                      </w:pPr>
                      <w:r w:rsidRPr="005C54F8">
                        <w:rPr>
                          <w:sz w:val="20"/>
                          <w:szCs w:val="20"/>
                        </w:rPr>
                        <w:t>4.2d Develop approaches to mindfulness for staff and pupils across the school</w:t>
                      </w:r>
                    </w:p>
                    <w:p w:rsidR="00ED16F4" w:rsidRPr="005C54F8" w:rsidRDefault="00ED16F4" w:rsidP="000727BE">
                      <w:pPr>
                        <w:pStyle w:val="NoSpacing"/>
                        <w:rPr>
                          <w:sz w:val="20"/>
                          <w:szCs w:val="20"/>
                        </w:rPr>
                      </w:pPr>
                      <w:r w:rsidRPr="005C54F8">
                        <w:rPr>
                          <w:sz w:val="20"/>
                          <w:szCs w:val="20"/>
                        </w:rPr>
                        <w:t>4.2</w:t>
                      </w:r>
                      <w:r>
                        <w:rPr>
                          <w:sz w:val="20"/>
                          <w:szCs w:val="20"/>
                        </w:rPr>
                        <w:t>e</w:t>
                      </w:r>
                      <w:r w:rsidRPr="005C54F8">
                        <w:rPr>
                          <w:sz w:val="20"/>
                          <w:szCs w:val="20"/>
                        </w:rPr>
                        <w:t xml:space="preserve"> </w:t>
                      </w:r>
                      <w:proofErr w:type="gramStart"/>
                      <w:r w:rsidRPr="005C54F8">
                        <w:rPr>
                          <w:sz w:val="20"/>
                          <w:szCs w:val="20"/>
                        </w:rPr>
                        <w:t>The</w:t>
                      </w:r>
                      <w:proofErr w:type="gramEnd"/>
                      <w:r w:rsidRPr="005C54F8">
                        <w:rPr>
                          <w:sz w:val="20"/>
                          <w:szCs w:val="20"/>
                        </w:rPr>
                        <w:t xml:space="preserve"> curriculum promotes mental health &amp; wellbeing</w:t>
                      </w:r>
                    </w:p>
                    <w:p w:rsidR="00ED16F4" w:rsidRPr="005C54F8" w:rsidRDefault="00ED16F4" w:rsidP="000727BE">
                      <w:pPr>
                        <w:pStyle w:val="NoSpacing"/>
                        <w:rPr>
                          <w:sz w:val="20"/>
                          <w:szCs w:val="20"/>
                        </w:rPr>
                      </w:pPr>
                      <w:r w:rsidRPr="005C54F8">
                        <w:rPr>
                          <w:sz w:val="20"/>
                          <w:szCs w:val="20"/>
                        </w:rPr>
                        <w:t>4.2</w:t>
                      </w:r>
                      <w:r>
                        <w:rPr>
                          <w:sz w:val="20"/>
                          <w:szCs w:val="20"/>
                        </w:rPr>
                        <w:t>f</w:t>
                      </w:r>
                      <w:r w:rsidRPr="005C54F8">
                        <w:rPr>
                          <w:sz w:val="20"/>
                          <w:szCs w:val="20"/>
                        </w:rPr>
                        <w:t xml:space="preserve"> Ensure that the most ‘at risk’ pupils are signposted for dedicated, targeted support – early identification</w:t>
                      </w:r>
                    </w:p>
                    <w:p w:rsidR="00ED16F4" w:rsidRPr="005C54F8" w:rsidRDefault="00ED16F4" w:rsidP="000727BE">
                      <w:pPr>
                        <w:pStyle w:val="NoSpacing"/>
                        <w:rPr>
                          <w:sz w:val="20"/>
                          <w:szCs w:val="20"/>
                        </w:rPr>
                      </w:pPr>
                      <w:r w:rsidRPr="005C54F8">
                        <w:rPr>
                          <w:sz w:val="20"/>
                          <w:szCs w:val="20"/>
                        </w:rPr>
                        <w:t>4.2</w:t>
                      </w:r>
                      <w:r>
                        <w:rPr>
                          <w:sz w:val="20"/>
                          <w:szCs w:val="20"/>
                        </w:rPr>
                        <w:t>g</w:t>
                      </w:r>
                      <w:r w:rsidRPr="005C54F8">
                        <w:rPr>
                          <w:sz w:val="20"/>
                          <w:szCs w:val="20"/>
                        </w:rPr>
                        <w:t xml:space="preserve"> All pupils equipped with strategies which enable them to have authentic conversations with themselves, their peers and teachers</w:t>
                      </w:r>
                    </w:p>
                    <w:p w:rsidR="00ED16F4" w:rsidRPr="005C54F8" w:rsidRDefault="00ED16F4" w:rsidP="000727BE">
                      <w:pPr>
                        <w:pStyle w:val="NoSpacing"/>
                        <w:rPr>
                          <w:sz w:val="20"/>
                          <w:szCs w:val="20"/>
                        </w:rPr>
                      </w:pPr>
                      <w:r w:rsidRPr="005C54F8">
                        <w:rPr>
                          <w:sz w:val="20"/>
                          <w:szCs w:val="20"/>
                        </w:rPr>
                        <w:t xml:space="preserve">4.2i Ensure pastoral care systems are robust and fit for </w:t>
                      </w:r>
                      <w:proofErr w:type="gramStart"/>
                      <w:r w:rsidRPr="005C54F8">
                        <w:rPr>
                          <w:sz w:val="20"/>
                          <w:szCs w:val="20"/>
                        </w:rPr>
                        <w:t>purpose  that</w:t>
                      </w:r>
                      <w:proofErr w:type="gramEnd"/>
                      <w:r w:rsidRPr="005C54F8">
                        <w:rPr>
                          <w:sz w:val="20"/>
                          <w:szCs w:val="20"/>
                        </w:rPr>
                        <w:t xml:space="preserve"> every child has ‘a voice and a choice’.</w:t>
                      </w:r>
                    </w:p>
                    <w:p w:rsidR="00ED16F4" w:rsidRPr="00E05EFB" w:rsidRDefault="00ED16F4" w:rsidP="000727BE">
                      <w:pPr>
                        <w:pStyle w:val="NoSpacing"/>
                        <w:rPr>
                          <w:sz w:val="17"/>
                          <w:szCs w:val="17"/>
                        </w:rPr>
                      </w:pPr>
                    </w:p>
                    <w:p w:rsidR="00ED16F4" w:rsidRPr="001B0AC3" w:rsidRDefault="00ED16F4" w:rsidP="000727BE">
                      <w:pPr>
                        <w:pStyle w:val="NoSpacing"/>
                        <w:rPr>
                          <w:sz w:val="18"/>
                          <w:szCs w:val="18"/>
                        </w:rPr>
                      </w:pPr>
                    </w:p>
                  </w:txbxContent>
                </v:textbox>
              </v:shape>
            </w:pict>
          </mc:Fallback>
        </mc:AlternateContent>
      </w:r>
    </w:p>
    <w:p w:rsidR="000D5774" w:rsidRPr="000D5774" w:rsidRDefault="00ED16F4"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63360" behindDoc="0" locked="0" layoutInCell="1" allowOverlap="1" wp14:anchorId="08F629E0" wp14:editId="66B124C1">
                <wp:simplePos x="0" y="0"/>
                <wp:positionH relativeFrom="column">
                  <wp:posOffset>5950585</wp:posOffset>
                </wp:positionH>
                <wp:positionV relativeFrom="paragraph">
                  <wp:posOffset>13970</wp:posOffset>
                </wp:positionV>
                <wp:extent cx="3905250" cy="3086100"/>
                <wp:effectExtent l="0" t="0" r="19050" b="19050"/>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3086100"/>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5C54F8" w:rsidRDefault="00ED16F4" w:rsidP="000D5774">
                            <w:pPr>
                              <w:pStyle w:val="Default"/>
                              <w:rPr>
                                <w:b/>
                                <w:sz w:val="17"/>
                                <w:szCs w:val="17"/>
                              </w:rPr>
                            </w:pPr>
                            <w:r w:rsidRPr="005C54F8">
                              <w:rPr>
                                <w:b/>
                                <w:sz w:val="18"/>
                                <w:szCs w:val="18"/>
                              </w:rPr>
                              <w:t xml:space="preserve">Actions </w:t>
                            </w:r>
                          </w:p>
                          <w:p w:rsidR="00ED16F4" w:rsidRPr="005C54F8" w:rsidRDefault="00ED16F4" w:rsidP="000727BE">
                            <w:pPr>
                              <w:pStyle w:val="NoSpacing"/>
                              <w:rPr>
                                <w:sz w:val="20"/>
                                <w:szCs w:val="20"/>
                              </w:rPr>
                            </w:pPr>
                            <w:r w:rsidRPr="005C54F8">
                              <w:rPr>
                                <w:sz w:val="20"/>
                                <w:szCs w:val="20"/>
                              </w:rPr>
                              <w:t xml:space="preserve">4.3a Involve everyone at Tittensor in thinking about how well we prepare pupils for life beyond school </w:t>
                            </w:r>
                          </w:p>
                          <w:p w:rsidR="00ED16F4" w:rsidRPr="005C54F8" w:rsidRDefault="00ED16F4" w:rsidP="000727BE">
                            <w:pPr>
                              <w:pStyle w:val="NoSpacing"/>
                              <w:rPr>
                                <w:sz w:val="20"/>
                                <w:szCs w:val="20"/>
                              </w:rPr>
                            </w:pPr>
                            <w:r w:rsidRPr="005C54F8">
                              <w:rPr>
                                <w:sz w:val="20"/>
                                <w:szCs w:val="20"/>
                              </w:rPr>
                              <w:t xml:space="preserve">4.3b Develop/enhance employability skills in schools </w:t>
                            </w:r>
                            <w:proofErr w:type="spellStart"/>
                            <w:r w:rsidRPr="005C54F8">
                              <w:rPr>
                                <w:sz w:val="20"/>
                                <w:szCs w:val="20"/>
                              </w:rPr>
                              <w:t>eg</w:t>
                            </w:r>
                            <w:proofErr w:type="spellEnd"/>
                            <w:r w:rsidRPr="005C54F8">
                              <w:rPr>
                                <w:sz w:val="20"/>
                                <w:szCs w:val="20"/>
                              </w:rPr>
                              <w:t xml:space="preserve"> resilience, confidence, independence, collaboration &amp; risk-taking</w:t>
                            </w:r>
                          </w:p>
                          <w:p w:rsidR="00ED16F4" w:rsidRPr="005C54F8" w:rsidRDefault="00ED16F4" w:rsidP="000727BE">
                            <w:pPr>
                              <w:pStyle w:val="NoSpacing"/>
                              <w:rPr>
                                <w:sz w:val="20"/>
                                <w:szCs w:val="20"/>
                              </w:rPr>
                            </w:pPr>
                            <w:r w:rsidRPr="005C54F8">
                              <w:rPr>
                                <w:sz w:val="20"/>
                                <w:szCs w:val="20"/>
                              </w:rPr>
                              <w:t>4.3c Focus on employability skills contributes to outstanding teaching &amp; learning &amp; to outstanding achievement – Encourage/teach children to identify &amp; nurture their own talents &amp; ambitions; Teach &amp; use problem solving approaches to promote resilience, independence, collaboration &amp; risk-taking; staff provide excellent models of resilience, confidence, independence, collaboration &amp; risk-taking for pupils to emulate</w:t>
                            </w:r>
                          </w:p>
                          <w:p w:rsidR="00ED16F4" w:rsidRPr="005C54F8" w:rsidRDefault="00ED16F4" w:rsidP="000727BE">
                            <w:pPr>
                              <w:pStyle w:val="NoSpacing"/>
                              <w:rPr>
                                <w:sz w:val="20"/>
                                <w:szCs w:val="20"/>
                              </w:rPr>
                            </w:pPr>
                            <w:r w:rsidRPr="005C54F8">
                              <w:rPr>
                                <w:sz w:val="20"/>
                                <w:szCs w:val="20"/>
                              </w:rPr>
                              <w:t>4.3d Employability skills such as independence &amp; collaboration, resilience &amp; risk-taking begin in the foundation stage – identify what resilience, confidence, independence, collaboration &amp; risk-taking’ means in the foundation stage</w:t>
                            </w:r>
                          </w:p>
                          <w:p w:rsidR="00ED16F4" w:rsidRPr="005C54F8" w:rsidRDefault="00ED16F4" w:rsidP="000727BE">
                            <w:pPr>
                              <w:pStyle w:val="NoSpacing"/>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629E0" id="_x0000_s1050" type="#_x0000_t176" style="position:absolute;margin-left:468.55pt;margin-top:1.1pt;width:307.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" fillcolor="#d7e4bd" strokecolor="#77933c">
                <v:fill color2="#f7faf2" angle="45" focus="100%" type="gradient"/>
                <v:textbox>
                  <w:txbxContent>
                    <w:p w:rsidR="00ED16F4" w:rsidRPr="005C54F8" w:rsidRDefault="00ED16F4" w:rsidP="000D5774">
                      <w:pPr>
                        <w:pStyle w:val="Default"/>
                        <w:rPr>
                          <w:b/>
                          <w:sz w:val="17"/>
                          <w:szCs w:val="17"/>
                        </w:rPr>
                      </w:pPr>
                      <w:r w:rsidRPr="005C54F8">
                        <w:rPr>
                          <w:b/>
                          <w:sz w:val="18"/>
                          <w:szCs w:val="18"/>
                        </w:rPr>
                        <w:t xml:space="preserve">Actions </w:t>
                      </w:r>
                    </w:p>
                    <w:p w:rsidR="00ED16F4" w:rsidRPr="005C54F8" w:rsidRDefault="00ED16F4" w:rsidP="000727BE">
                      <w:pPr>
                        <w:pStyle w:val="NoSpacing"/>
                        <w:rPr>
                          <w:sz w:val="20"/>
                          <w:szCs w:val="20"/>
                        </w:rPr>
                      </w:pPr>
                      <w:r w:rsidRPr="005C54F8">
                        <w:rPr>
                          <w:sz w:val="20"/>
                          <w:szCs w:val="20"/>
                        </w:rPr>
                        <w:t xml:space="preserve">4.3a Involve everyone at Tittensor in thinking about how well we prepare pupils for life beyond school </w:t>
                      </w:r>
                    </w:p>
                    <w:p w:rsidR="00ED16F4" w:rsidRPr="005C54F8" w:rsidRDefault="00ED16F4" w:rsidP="000727BE">
                      <w:pPr>
                        <w:pStyle w:val="NoSpacing"/>
                        <w:rPr>
                          <w:sz w:val="20"/>
                          <w:szCs w:val="20"/>
                        </w:rPr>
                      </w:pPr>
                      <w:r w:rsidRPr="005C54F8">
                        <w:rPr>
                          <w:sz w:val="20"/>
                          <w:szCs w:val="20"/>
                        </w:rPr>
                        <w:t xml:space="preserve">4.3b Develop/enhance employability skills in schools </w:t>
                      </w:r>
                      <w:proofErr w:type="spellStart"/>
                      <w:r w:rsidRPr="005C54F8">
                        <w:rPr>
                          <w:sz w:val="20"/>
                          <w:szCs w:val="20"/>
                        </w:rPr>
                        <w:t>eg</w:t>
                      </w:r>
                      <w:proofErr w:type="spellEnd"/>
                      <w:r w:rsidRPr="005C54F8">
                        <w:rPr>
                          <w:sz w:val="20"/>
                          <w:szCs w:val="20"/>
                        </w:rPr>
                        <w:t xml:space="preserve"> resilience, confidence, independence, collaboration &amp; risk-taking</w:t>
                      </w:r>
                    </w:p>
                    <w:p w:rsidR="00ED16F4" w:rsidRPr="005C54F8" w:rsidRDefault="00ED16F4" w:rsidP="000727BE">
                      <w:pPr>
                        <w:pStyle w:val="NoSpacing"/>
                        <w:rPr>
                          <w:sz w:val="20"/>
                          <w:szCs w:val="20"/>
                        </w:rPr>
                      </w:pPr>
                      <w:r w:rsidRPr="005C54F8">
                        <w:rPr>
                          <w:sz w:val="20"/>
                          <w:szCs w:val="20"/>
                        </w:rPr>
                        <w:t>4.3c Focus on employability skills contributes to outstanding teaching &amp; learning &amp; to outstanding achievement – Encourage/teach children to identify &amp; nurture their own talents &amp; ambitions; Teach &amp; use problem solving approaches to promote resilience, independence, collaboration &amp; risk-taking; staff provide excellent models of resilience, confidence, independence, collaboration &amp; risk-taking for pupils to emulate</w:t>
                      </w:r>
                    </w:p>
                    <w:p w:rsidR="00ED16F4" w:rsidRPr="005C54F8" w:rsidRDefault="00ED16F4" w:rsidP="000727BE">
                      <w:pPr>
                        <w:pStyle w:val="NoSpacing"/>
                        <w:rPr>
                          <w:sz w:val="20"/>
                          <w:szCs w:val="20"/>
                        </w:rPr>
                      </w:pPr>
                      <w:r w:rsidRPr="005C54F8">
                        <w:rPr>
                          <w:sz w:val="20"/>
                          <w:szCs w:val="20"/>
                        </w:rPr>
                        <w:t>4.3d Employability skills such as independence &amp; collaboration, resilience &amp; risk-taking begin in the foundation stage – identify what resilience, confidence, independence, collaboration &amp; risk-taking’ means in the foundation stage</w:t>
                      </w:r>
                    </w:p>
                    <w:p w:rsidR="00ED16F4" w:rsidRPr="005C54F8" w:rsidRDefault="00ED16F4" w:rsidP="000727BE">
                      <w:pPr>
                        <w:pStyle w:val="NoSpacing"/>
                        <w:rPr>
                          <w:sz w:val="20"/>
                          <w:szCs w:val="20"/>
                        </w:rPr>
                      </w:pPr>
                    </w:p>
                  </w:txbxContent>
                </v:textbox>
              </v:shape>
            </w:pict>
          </mc:Fallback>
        </mc:AlternateContent>
      </w:r>
      <w:r w:rsidRPr="000D5774">
        <w:rPr>
          <w:rFonts w:ascii="Calibri" w:eastAsia="Times New Roman" w:hAnsi="Calibri" w:cs="Times New Roman"/>
          <w:noProof/>
          <w:lang w:eastAsia="en-GB"/>
        </w:rPr>
        <mc:AlternateContent>
          <mc:Choice Requires="wps">
            <w:drawing>
              <wp:anchor distT="0" distB="0" distL="114300" distR="114300" simplePos="0" relativeHeight="251657216" behindDoc="0" locked="0" layoutInCell="1" allowOverlap="1" wp14:anchorId="34DBEAAA" wp14:editId="73C63A78">
                <wp:simplePos x="0" y="0"/>
                <wp:positionH relativeFrom="column">
                  <wp:posOffset>-250190</wp:posOffset>
                </wp:positionH>
                <wp:positionV relativeFrom="paragraph">
                  <wp:posOffset>137795</wp:posOffset>
                </wp:positionV>
                <wp:extent cx="1714500" cy="2800350"/>
                <wp:effectExtent l="0" t="0" r="19050" b="1905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800350"/>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5C54F8" w:rsidRDefault="00ED16F4" w:rsidP="000D5774">
                            <w:pPr>
                              <w:pStyle w:val="Default"/>
                              <w:rPr>
                                <w:b/>
                                <w:sz w:val="20"/>
                                <w:szCs w:val="20"/>
                              </w:rPr>
                            </w:pPr>
                            <w:r w:rsidRPr="005C54F8">
                              <w:rPr>
                                <w:b/>
                                <w:sz w:val="20"/>
                                <w:szCs w:val="20"/>
                              </w:rPr>
                              <w:t xml:space="preserve">Actions </w:t>
                            </w:r>
                          </w:p>
                          <w:p w:rsidR="00ED16F4" w:rsidRPr="005C54F8" w:rsidRDefault="00ED16F4" w:rsidP="000727BE">
                            <w:pPr>
                              <w:pStyle w:val="NoSpacing"/>
                              <w:rPr>
                                <w:sz w:val="20"/>
                                <w:szCs w:val="20"/>
                              </w:rPr>
                            </w:pPr>
                            <w:r w:rsidRPr="005C54F8">
                              <w:rPr>
                                <w:sz w:val="20"/>
                                <w:szCs w:val="20"/>
                              </w:rPr>
                              <w:t>4.1a Continued &amp; regular safeguarding, e-safety &amp; PREVENT</w:t>
                            </w:r>
                            <w:r>
                              <w:rPr>
                                <w:sz w:val="20"/>
                                <w:szCs w:val="20"/>
                              </w:rPr>
                              <w:t>,</w:t>
                            </w:r>
                            <w:r w:rsidRPr="005C54F8">
                              <w:rPr>
                                <w:sz w:val="20"/>
                                <w:szCs w:val="20"/>
                              </w:rPr>
                              <w:t xml:space="preserve"> improve the whole school community’s understanding of safe online behaviour for our children</w:t>
                            </w:r>
                          </w:p>
                          <w:p w:rsidR="00ED16F4" w:rsidRPr="005C54F8" w:rsidRDefault="00ED16F4" w:rsidP="000727BE">
                            <w:pPr>
                              <w:pStyle w:val="NoSpacing"/>
                              <w:rPr>
                                <w:sz w:val="20"/>
                                <w:szCs w:val="20"/>
                              </w:rPr>
                            </w:pPr>
                            <w:r w:rsidRPr="005C54F8">
                              <w:rPr>
                                <w:sz w:val="20"/>
                                <w:szCs w:val="20"/>
                              </w:rPr>
                              <w:t>4.1b Ensure all safeguarding policies and procedures are robust and effective</w:t>
                            </w:r>
                          </w:p>
                          <w:p w:rsidR="00ED16F4" w:rsidRPr="005C54F8" w:rsidRDefault="00ED16F4" w:rsidP="000727BE">
                            <w:pPr>
                              <w:pStyle w:val="NoSpacing"/>
                              <w:rPr>
                                <w:sz w:val="20"/>
                                <w:szCs w:val="20"/>
                              </w:rPr>
                            </w:pPr>
                            <w:r w:rsidRPr="005C54F8">
                              <w:rPr>
                                <w:sz w:val="20"/>
                                <w:szCs w:val="20"/>
                              </w:rPr>
                              <w:t>4.1</w:t>
                            </w:r>
                            <w:r>
                              <w:rPr>
                                <w:sz w:val="20"/>
                                <w:szCs w:val="20"/>
                              </w:rPr>
                              <w:t>c</w:t>
                            </w:r>
                            <w:r w:rsidRPr="005C54F8">
                              <w:rPr>
                                <w:sz w:val="20"/>
                                <w:szCs w:val="20"/>
                              </w:rPr>
                              <w:t xml:space="preserve"> Engage with NSPCC safeguarding programmes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EAAA" id="_x0000_s1051" type="#_x0000_t176" style="position:absolute;margin-left:-19.7pt;margin-top:10.85pt;width:135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" fillcolor="#d7e4bd" strokecolor="#77933c">
                <v:fill color2="#f7faf2" angle="45" focus="100%" type="gradient"/>
                <v:textbox>
                  <w:txbxContent>
                    <w:p w:rsidR="00ED16F4" w:rsidRPr="005C54F8" w:rsidRDefault="00ED16F4" w:rsidP="000D5774">
                      <w:pPr>
                        <w:pStyle w:val="Default"/>
                        <w:rPr>
                          <w:b/>
                          <w:sz w:val="20"/>
                          <w:szCs w:val="20"/>
                        </w:rPr>
                      </w:pPr>
                      <w:r w:rsidRPr="005C54F8">
                        <w:rPr>
                          <w:b/>
                          <w:sz w:val="20"/>
                          <w:szCs w:val="20"/>
                        </w:rPr>
                        <w:t xml:space="preserve">Actions </w:t>
                      </w:r>
                    </w:p>
                    <w:p w:rsidR="00ED16F4" w:rsidRPr="005C54F8" w:rsidRDefault="00ED16F4" w:rsidP="000727BE">
                      <w:pPr>
                        <w:pStyle w:val="NoSpacing"/>
                        <w:rPr>
                          <w:sz w:val="20"/>
                          <w:szCs w:val="20"/>
                        </w:rPr>
                      </w:pPr>
                      <w:r w:rsidRPr="005C54F8">
                        <w:rPr>
                          <w:sz w:val="20"/>
                          <w:szCs w:val="20"/>
                        </w:rPr>
                        <w:t>4.1a Continued &amp; regular safeguarding, e-safety &amp; PREVENT</w:t>
                      </w:r>
                      <w:r>
                        <w:rPr>
                          <w:sz w:val="20"/>
                          <w:szCs w:val="20"/>
                        </w:rPr>
                        <w:t>,</w:t>
                      </w:r>
                      <w:r w:rsidRPr="005C54F8">
                        <w:rPr>
                          <w:sz w:val="20"/>
                          <w:szCs w:val="20"/>
                        </w:rPr>
                        <w:t xml:space="preserve"> improve the whole school community’s understanding of safe online behaviour for our children</w:t>
                      </w:r>
                    </w:p>
                    <w:p w:rsidR="00ED16F4" w:rsidRPr="005C54F8" w:rsidRDefault="00ED16F4" w:rsidP="000727BE">
                      <w:pPr>
                        <w:pStyle w:val="NoSpacing"/>
                        <w:rPr>
                          <w:sz w:val="20"/>
                          <w:szCs w:val="20"/>
                        </w:rPr>
                      </w:pPr>
                      <w:r w:rsidRPr="005C54F8">
                        <w:rPr>
                          <w:sz w:val="20"/>
                          <w:szCs w:val="20"/>
                        </w:rPr>
                        <w:t>4.1b Ensure all safeguarding policies and procedures are robust and effective</w:t>
                      </w:r>
                    </w:p>
                    <w:p w:rsidR="00ED16F4" w:rsidRPr="005C54F8" w:rsidRDefault="00ED16F4" w:rsidP="000727BE">
                      <w:pPr>
                        <w:pStyle w:val="NoSpacing"/>
                        <w:rPr>
                          <w:sz w:val="20"/>
                          <w:szCs w:val="20"/>
                        </w:rPr>
                      </w:pPr>
                      <w:r w:rsidRPr="005C54F8">
                        <w:rPr>
                          <w:sz w:val="20"/>
                          <w:szCs w:val="20"/>
                        </w:rPr>
                        <w:t>4.1</w:t>
                      </w:r>
                      <w:r>
                        <w:rPr>
                          <w:sz w:val="20"/>
                          <w:szCs w:val="20"/>
                        </w:rPr>
                        <w:t>c</w:t>
                      </w:r>
                      <w:r w:rsidRPr="005C54F8">
                        <w:rPr>
                          <w:sz w:val="20"/>
                          <w:szCs w:val="20"/>
                        </w:rPr>
                        <w:t xml:space="preserve"> Engage with NSPCC safeguarding programmes</w:t>
                      </w:r>
                    </w:p>
                  </w:txbxContent>
                </v:textbox>
              </v:shape>
            </w:pict>
          </mc:Fallback>
        </mc:AlternateContent>
      </w: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ED16F4"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59264" behindDoc="0" locked="0" layoutInCell="1" allowOverlap="1" wp14:anchorId="5938F384" wp14:editId="78E2FC45">
                <wp:simplePos x="0" y="0"/>
                <wp:positionH relativeFrom="column">
                  <wp:posOffset>-59690</wp:posOffset>
                </wp:positionH>
                <wp:positionV relativeFrom="paragraph">
                  <wp:posOffset>309245</wp:posOffset>
                </wp:positionV>
                <wp:extent cx="3298825" cy="1514475"/>
                <wp:effectExtent l="0" t="0" r="15875" b="2857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1514475"/>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5C54F8" w:rsidRDefault="00ED16F4" w:rsidP="000D5774">
                            <w:pPr>
                              <w:pStyle w:val="Default"/>
                              <w:rPr>
                                <w:b/>
                                <w:sz w:val="17"/>
                                <w:szCs w:val="17"/>
                              </w:rPr>
                            </w:pPr>
                            <w:r w:rsidRPr="005C54F8">
                              <w:rPr>
                                <w:b/>
                                <w:sz w:val="18"/>
                                <w:szCs w:val="18"/>
                              </w:rPr>
                              <w:t xml:space="preserve">Actions </w:t>
                            </w:r>
                          </w:p>
                          <w:p w:rsidR="00ED16F4" w:rsidRPr="005C54F8" w:rsidRDefault="00ED16F4" w:rsidP="00D466D1">
                            <w:pPr>
                              <w:pStyle w:val="NoSpacing"/>
                              <w:rPr>
                                <w:sz w:val="20"/>
                                <w:szCs w:val="20"/>
                              </w:rPr>
                            </w:pPr>
                            <w:r w:rsidRPr="005C54F8">
                              <w:rPr>
                                <w:sz w:val="20"/>
                                <w:szCs w:val="20"/>
                              </w:rPr>
                              <w:t xml:space="preserve">4.4a Continue to improve in-school transition arrangements so that all pupils move smoothly from </w:t>
                            </w:r>
                            <w:proofErr w:type="gramStart"/>
                            <w:r w:rsidRPr="005C54F8">
                              <w:rPr>
                                <w:sz w:val="20"/>
                                <w:szCs w:val="20"/>
                              </w:rPr>
                              <w:t>one year</w:t>
                            </w:r>
                            <w:proofErr w:type="gramEnd"/>
                            <w:r w:rsidRPr="005C54F8">
                              <w:rPr>
                                <w:sz w:val="20"/>
                                <w:szCs w:val="20"/>
                              </w:rPr>
                              <w:t xml:space="preserve"> group/key stage to another</w:t>
                            </w:r>
                          </w:p>
                          <w:p w:rsidR="00ED16F4" w:rsidRPr="005C54F8" w:rsidRDefault="00ED16F4" w:rsidP="00D466D1">
                            <w:pPr>
                              <w:pStyle w:val="NoSpacing"/>
                              <w:rPr>
                                <w:sz w:val="20"/>
                                <w:szCs w:val="20"/>
                              </w:rPr>
                            </w:pPr>
                            <w:r w:rsidRPr="005C54F8">
                              <w:rPr>
                                <w:sz w:val="20"/>
                                <w:szCs w:val="20"/>
                              </w:rPr>
                              <w:t>4.4b Further enhance links with local Middle Schools to smooth the transition process for pupils</w:t>
                            </w:r>
                          </w:p>
                          <w:p w:rsidR="00ED16F4" w:rsidRPr="005C54F8" w:rsidRDefault="00ED16F4" w:rsidP="00D466D1">
                            <w:pPr>
                              <w:pStyle w:val="NoSpacing"/>
                              <w:rPr>
                                <w:sz w:val="20"/>
                                <w:szCs w:val="20"/>
                              </w:rPr>
                            </w:pPr>
                            <w:r w:rsidRPr="005C54F8">
                              <w:rPr>
                                <w:sz w:val="20"/>
                                <w:szCs w:val="20"/>
                              </w:rPr>
                              <w:t>4.4c Enhance links with PVI/ Pre-School providers</w:t>
                            </w:r>
                          </w:p>
                          <w:p w:rsidR="00ED16F4" w:rsidRPr="001B0AC3" w:rsidRDefault="00ED16F4" w:rsidP="000D577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8F384" id="_x0000_s1052" type="#_x0000_t176" style="position:absolute;margin-left:-4.7pt;margin-top:24.35pt;width:259.7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" fillcolor="#d7e4bd" strokecolor="#77933c">
                <v:fill color2="#f7faf2" angle="45" focus="100%" type="gradient"/>
                <v:textbox>
                  <w:txbxContent>
                    <w:p w:rsidR="00ED16F4" w:rsidRPr="005C54F8" w:rsidRDefault="00ED16F4" w:rsidP="000D5774">
                      <w:pPr>
                        <w:pStyle w:val="Default"/>
                        <w:rPr>
                          <w:b/>
                          <w:sz w:val="17"/>
                          <w:szCs w:val="17"/>
                        </w:rPr>
                      </w:pPr>
                      <w:r w:rsidRPr="005C54F8">
                        <w:rPr>
                          <w:b/>
                          <w:sz w:val="18"/>
                          <w:szCs w:val="18"/>
                        </w:rPr>
                        <w:t xml:space="preserve">Actions </w:t>
                      </w:r>
                    </w:p>
                    <w:p w:rsidR="00ED16F4" w:rsidRPr="005C54F8" w:rsidRDefault="00ED16F4" w:rsidP="00D466D1">
                      <w:pPr>
                        <w:pStyle w:val="NoSpacing"/>
                        <w:rPr>
                          <w:sz w:val="20"/>
                          <w:szCs w:val="20"/>
                        </w:rPr>
                      </w:pPr>
                      <w:r w:rsidRPr="005C54F8">
                        <w:rPr>
                          <w:sz w:val="20"/>
                          <w:szCs w:val="20"/>
                        </w:rPr>
                        <w:t xml:space="preserve">4.4a Continue to improve in-school transition arrangements so that all pupils move smoothly from </w:t>
                      </w:r>
                      <w:proofErr w:type="gramStart"/>
                      <w:r w:rsidRPr="005C54F8">
                        <w:rPr>
                          <w:sz w:val="20"/>
                          <w:szCs w:val="20"/>
                        </w:rPr>
                        <w:t>one year</w:t>
                      </w:r>
                      <w:proofErr w:type="gramEnd"/>
                      <w:r w:rsidRPr="005C54F8">
                        <w:rPr>
                          <w:sz w:val="20"/>
                          <w:szCs w:val="20"/>
                        </w:rPr>
                        <w:t xml:space="preserve"> group/key stage to another</w:t>
                      </w:r>
                    </w:p>
                    <w:p w:rsidR="00ED16F4" w:rsidRPr="005C54F8" w:rsidRDefault="00ED16F4" w:rsidP="00D466D1">
                      <w:pPr>
                        <w:pStyle w:val="NoSpacing"/>
                        <w:rPr>
                          <w:sz w:val="20"/>
                          <w:szCs w:val="20"/>
                        </w:rPr>
                      </w:pPr>
                      <w:r w:rsidRPr="005C54F8">
                        <w:rPr>
                          <w:sz w:val="20"/>
                          <w:szCs w:val="20"/>
                        </w:rPr>
                        <w:t>4.4b Further enhance links with local Middle Schools to smooth the transition process for pupils</w:t>
                      </w:r>
                    </w:p>
                    <w:p w:rsidR="00ED16F4" w:rsidRPr="005C54F8" w:rsidRDefault="00ED16F4" w:rsidP="00D466D1">
                      <w:pPr>
                        <w:pStyle w:val="NoSpacing"/>
                        <w:rPr>
                          <w:sz w:val="20"/>
                          <w:szCs w:val="20"/>
                        </w:rPr>
                      </w:pPr>
                      <w:r w:rsidRPr="005C54F8">
                        <w:rPr>
                          <w:sz w:val="20"/>
                          <w:szCs w:val="20"/>
                        </w:rPr>
                        <w:t>4.4c Enhance links with PVI/ Pre-School providers</w:t>
                      </w:r>
                    </w:p>
                    <w:p w:rsidR="00ED16F4" w:rsidRPr="001B0AC3" w:rsidRDefault="00ED16F4" w:rsidP="000D5774">
                      <w:pPr>
                        <w:rPr>
                          <w:sz w:val="18"/>
                          <w:szCs w:val="18"/>
                        </w:rPr>
                      </w:pPr>
                    </w:p>
                  </w:txbxContent>
                </v:textbox>
              </v:shape>
            </w:pict>
          </mc:Fallback>
        </mc:AlternateContent>
      </w:r>
      <w:r w:rsidRPr="000D5774">
        <w:rPr>
          <w:rFonts w:ascii="Calibri" w:eastAsia="Times New Roman" w:hAnsi="Calibri" w:cs="Times New Roman"/>
          <w:noProof/>
          <w:lang w:eastAsia="en-GB"/>
        </w:rPr>
        <mc:AlternateContent>
          <mc:Choice Requires="wps">
            <w:drawing>
              <wp:anchor distT="0" distB="0" distL="114300" distR="114300" simplePos="0" relativeHeight="251660288" behindDoc="0" locked="0" layoutInCell="1" allowOverlap="1" wp14:anchorId="16BE0F13" wp14:editId="1454FA96">
                <wp:simplePos x="0" y="0"/>
                <wp:positionH relativeFrom="column">
                  <wp:posOffset>3493135</wp:posOffset>
                </wp:positionH>
                <wp:positionV relativeFrom="paragraph">
                  <wp:posOffset>107951</wp:posOffset>
                </wp:positionV>
                <wp:extent cx="6600825" cy="1943100"/>
                <wp:effectExtent l="0" t="0" r="28575" b="19050"/>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943100"/>
                        </a:xfrm>
                        <a:prstGeom prst="flowChartAlternateProcess">
                          <a:avLst/>
                        </a:prstGeom>
                        <a:solidFill>
                          <a:srgbClr val="FFFFFF"/>
                        </a:solidFill>
                        <a:ln w="9525">
                          <a:solidFill>
                            <a:srgbClr val="9BBB59">
                              <a:lumMod val="75000"/>
                              <a:lumOff val="0"/>
                            </a:srgbClr>
                          </a:solidFill>
                          <a:miter lim="800000"/>
                          <a:headEnd/>
                          <a:tailEnd/>
                        </a:ln>
                      </wps:spPr>
                      <wps:txbx>
                        <w:txbxContent>
                          <w:p w:rsidR="00ED16F4" w:rsidRPr="005C54F8" w:rsidRDefault="00ED16F4" w:rsidP="005C54F8">
                            <w:pPr>
                              <w:pStyle w:val="Default"/>
                              <w:rPr>
                                <w:b/>
                                <w:sz w:val="18"/>
                                <w:szCs w:val="18"/>
                              </w:rPr>
                            </w:pPr>
                            <w:r w:rsidRPr="005C54F8">
                              <w:rPr>
                                <w:b/>
                                <w:sz w:val="22"/>
                                <w:szCs w:val="22"/>
                              </w:rPr>
                              <w:t xml:space="preserve">Success Criteria - </w:t>
                            </w:r>
                          </w:p>
                          <w:p w:rsidR="00ED16F4" w:rsidRPr="005C54F8" w:rsidRDefault="00ED16F4" w:rsidP="000D5774">
                            <w:pPr>
                              <w:pStyle w:val="ListParagraph"/>
                              <w:numPr>
                                <w:ilvl w:val="0"/>
                                <w:numId w:val="1"/>
                              </w:numPr>
                              <w:ind w:left="142" w:hanging="142"/>
                              <w:rPr>
                                <w:sz w:val="20"/>
                                <w:szCs w:val="18"/>
                              </w:rPr>
                            </w:pPr>
                            <w:r w:rsidRPr="005C54F8">
                              <w:rPr>
                                <w:sz w:val="20"/>
                                <w:szCs w:val="18"/>
                              </w:rPr>
                              <w:t>Pupils are confident, positive and resilient. They are encouraged to critically reflect on their knowledge, understanding and ideas</w:t>
                            </w:r>
                          </w:p>
                          <w:p w:rsidR="00ED16F4" w:rsidRPr="005C54F8" w:rsidRDefault="00ED16F4" w:rsidP="000D5774">
                            <w:pPr>
                              <w:pStyle w:val="ListParagraph"/>
                              <w:numPr>
                                <w:ilvl w:val="0"/>
                                <w:numId w:val="1"/>
                              </w:numPr>
                              <w:ind w:left="142" w:hanging="142"/>
                              <w:rPr>
                                <w:sz w:val="20"/>
                                <w:szCs w:val="18"/>
                              </w:rPr>
                            </w:pPr>
                            <w:r w:rsidRPr="005C54F8">
                              <w:rPr>
                                <w:sz w:val="20"/>
                                <w:szCs w:val="18"/>
                              </w:rPr>
                              <w:t>The school community work together to ensure all feel safe, stay well and show respect to one another</w:t>
                            </w:r>
                          </w:p>
                          <w:p w:rsidR="00ED16F4" w:rsidRPr="005C54F8" w:rsidRDefault="00ED16F4" w:rsidP="000D5774">
                            <w:pPr>
                              <w:pStyle w:val="ListParagraph"/>
                              <w:numPr>
                                <w:ilvl w:val="0"/>
                                <w:numId w:val="1"/>
                              </w:numPr>
                              <w:ind w:left="142" w:hanging="142"/>
                              <w:rPr>
                                <w:sz w:val="20"/>
                                <w:szCs w:val="18"/>
                              </w:rPr>
                            </w:pPr>
                            <w:r w:rsidRPr="005C54F8">
                              <w:rPr>
                                <w:sz w:val="20"/>
                                <w:szCs w:val="18"/>
                              </w:rPr>
                              <w:t>‘Barriers to learning’ are recognised early and learners supported through them</w:t>
                            </w:r>
                          </w:p>
                          <w:p w:rsidR="00ED16F4" w:rsidRPr="005C54F8" w:rsidRDefault="00ED16F4" w:rsidP="000D5774">
                            <w:pPr>
                              <w:pStyle w:val="ListParagraph"/>
                              <w:numPr>
                                <w:ilvl w:val="0"/>
                                <w:numId w:val="1"/>
                              </w:numPr>
                              <w:ind w:left="142" w:hanging="142"/>
                              <w:rPr>
                                <w:sz w:val="20"/>
                                <w:szCs w:val="18"/>
                              </w:rPr>
                            </w:pPr>
                            <w:r w:rsidRPr="005C54F8">
                              <w:rPr>
                                <w:sz w:val="20"/>
                                <w:szCs w:val="18"/>
                              </w:rPr>
                              <w:t>All pupils consistently display positive learning behaviours</w:t>
                            </w:r>
                          </w:p>
                          <w:p w:rsidR="00ED16F4" w:rsidRPr="005C54F8" w:rsidRDefault="00ED16F4" w:rsidP="000D5774">
                            <w:pPr>
                              <w:pStyle w:val="ListParagraph"/>
                              <w:numPr>
                                <w:ilvl w:val="0"/>
                                <w:numId w:val="1"/>
                              </w:numPr>
                              <w:ind w:left="142" w:hanging="142"/>
                              <w:rPr>
                                <w:sz w:val="20"/>
                                <w:szCs w:val="18"/>
                              </w:rPr>
                            </w:pPr>
                            <w:r w:rsidRPr="005C54F8">
                              <w:rPr>
                                <w:sz w:val="20"/>
                                <w:szCs w:val="18"/>
                              </w:rPr>
                              <w:t>Pupils understand how they learn and use their understanding to enhance their learning/progress – They can articulate what makes their learning ‘stick’</w:t>
                            </w:r>
                          </w:p>
                          <w:p w:rsidR="00ED16F4" w:rsidRPr="005C54F8" w:rsidRDefault="00ED16F4" w:rsidP="000D5774">
                            <w:pPr>
                              <w:pStyle w:val="ListParagraph"/>
                              <w:numPr>
                                <w:ilvl w:val="0"/>
                                <w:numId w:val="1"/>
                              </w:numPr>
                              <w:ind w:left="142" w:hanging="142"/>
                              <w:rPr>
                                <w:sz w:val="20"/>
                                <w:szCs w:val="18"/>
                              </w:rPr>
                            </w:pPr>
                            <w:r w:rsidRPr="005C54F8">
                              <w:rPr>
                                <w:sz w:val="20"/>
                                <w:szCs w:val="18"/>
                              </w:rPr>
                              <w:t>Pupils recognise and accept that making mistakes are a natural part of learning</w:t>
                            </w:r>
                          </w:p>
                          <w:p w:rsidR="00ED16F4" w:rsidRPr="00F05525" w:rsidRDefault="00ED16F4" w:rsidP="002301D7">
                            <w:pPr>
                              <w:pStyle w:val="ListParagraph"/>
                              <w:ind w:left="142"/>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E0F13" id="_x0000_s1053" type="#_x0000_t176" style="position:absolute;margin-left:275.05pt;margin-top:8.5pt;width:519.75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" strokecolor="#77933c">
                <v:textbox>
                  <w:txbxContent>
                    <w:p w:rsidR="00ED16F4" w:rsidRPr="005C54F8" w:rsidRDefault="00ED16F4" w:rsidP="005C54F8">
                      <w:pPr>
                        <w:pStyle w:val="Default"/>
                        <w:rPr>
                          <w:b/>
                          <w:sz w:val="18"/>
                          <w:szCs w:val="18"/>
                        </w:rPr>
                      </w:pPr>
                      <w:r w:rsidRPr="005C54F8">
                        <w:rPr>
                          <w:b/>
                          <w:sz w:val="22"/>
                          <w:szCs w:val="22"/>
                        </w:rPr>
                        <w:t xml:space="preserve">Success Criteria - </w:t>
                      </w:r>
                    </w:p>
                    <w:p w:rsidR="00ED16F4" w:rsidRPr="005C54F8" w:rsidRDefault="00ED16F4" w:rsidP="000D5774">
                      <w:pPr>
                        <w:pStyle w:val="ListParagraph"/>
                        <w:numPr>
                          <w:ilvl w:val="0"/>
                          <w:numId w:val="1"/>
                        </w:numPr>
                        <w:ind w:left="142" w:hanging="142"/>
                        <w:rPr>
                          <w:sz w:val="20"/>
                          <w:szCs w:val="18"/>
                        </w:rPr>
                      </w:pPr>
                      <w:r w:rsidRPr="005C54F8">
                        <w:rPr>
                          <w:sz w:val="20"/>
                          <w:szCs w:val="18"/>
                        </w:rPr>
                        <w:t>Pupils are confident, positive and resilient. They are encouraged to critically reflect on their knowledge, understanding and ideas</w:t>
                      </w:r>
                    </w:p>
                    <w:p w:rsidR="00ED16F4" w:rsidRPr="005C54F8" w:rsidRDefault="00ED16F4" w:rsidP="000D5774">
                      <w:pPr>
                        <w:pStyle w:val="ListParagraph"/>
                        <w:numPr>
                          <w:ilvl w:val="0"/>
                          <w:numId w:val="1"/>
                        </w:numPr>
                        <w:ind w:left="142" w:hanging="142"/>
                        <w:rPr>
                          <w:sz w:val="20"/>
                          <w:szCs w:val="18"/>
                        </w:rPr>
                      </w:pPr>
                      <w:r w:rsidRPr="005C54F8">
                        <w:rPr>
                          <w:sz w:val="20"/>
                          <w:szCs w:val="18"/>
                        </w:rPr>
                        <w:t>The school community work together to ensure all feel safe, stay well and show respect to one another</w:t>
                      </w:r>
                    </w:p>
                    <w:p w:rsidR="00ED16F4" w:rsidRPr="005C54F8" w:rsidRDefault="00ED16F4" w:rsidP="000D5774">
                      <w:pPr>
                        <w:pStyle w:val="ListParagraph"/>
                        <w:numPr>
                          <w:ilvl w:val="0"/>
                          <w:numId w:val="1"/>
                        </w:numPr>
                        <w:ind w:left="142" w:hanging="142"/>
                        <w:rPr>
                          <w:sz w:val="20"/>
                          <w:szCs w:val="18"/>
                        </w:rPr>
                      </w:pPr>
                      <w:r w:rsidRPr="005C54F8">
                        <w:rPr>
                          <w:sz w:val="20"/>
                          <w:szCs w:val="18"/>
                        </w:rPr>
                        <w:t>‘Barriers to learning’ are recognised early and learners supported through them</w:t>
                      </w:r>
                    </w:p>
                    <w:p w:rsidR="00ED16F4" w:rsidRPr="005C54F8" w:rsidRDefault="00ED16F4" w:rsidP="000D5774">
                      <w:pPr>
                        <w:pStyle w:val="ListParagraph"/>
                        <w:numPr>
                          <w:ilvl w:val="0"/>
                          <w:numId w:val="1"/>
                        </w:numPr>
                        <w:ind w:left="142" w:hanging="142"/>
                        <w:rPr>
                          <w:sz w:val="20"/>
                          <w:szCs w:val="18"/>
                        </w:rPr>
                      </w:pPr>
                      <w:r w:rsidRPr="005C54F8">
                        <w:rPr>
                          <w:sz w:val="20"/>
                          <w:szCs w:val="18"/>
                        </w:rPr>
                        <w:t>All pupils consistently display positive learning behaviours</w:t>
                      </w:r>
                    </w:p>
                    <w:p w:rsidR="00ED16F4" w:rsidRPr="005C54F8" w:rsidRDefault="00ED16F4" w:rsidP="000D5774">
                      <w:pPr>
                        <w:pStyle w:val="ListParagraph"/>
                        <w:numPr>
                          <w:ilvl w:val="0"/>
                          <w:numId w:val="1"/>
                        </w:numPr>
                        <w:ind w:left="142" w:hanging="142"/>
                        <w:rPr>
                          <w:sz w:val="20"/>
                          <w:szCs w:val="18"/>
                        </w:rPr>
                      </w:pPr>
                      <w:r w:rsidRPr="005C54F8">
                        <w:rPr>
                          <w:sz w:val="20"/>
                          <w:szCs w:val="18"/>
                        </w:rPr>
                        <w:t>Pupils understand how they learn and use their understanding to enhance their learning/progress – They can articulate what makes their learning ‘stick’</w:t>
                      </w:r>
                    </w:p>
                    <w:p w:rsidR="00ED16F4" w:rsidRPr="005C54F8" w:rsidRDefault="00ED16F4" w:rsidP="000D5774">
                      <w:pPr>
                        <w:pStyle w:val="ListParagraph"/>
                        <w:numPr>
                          <w:ilvl w:val="0"/>
                          <w:numId w:val="1"/>
                        </w:numPr>
                        <w:ind w:left="142" w:hanging="142"/>
                        <w:rPr>
                          <w:sz w:val="20"/>
                          <w:szCs w:val="18"/>
                        </w:rPr>
                      </w:pPr>
                      <w:r w:rsidRPr="005C54F8">
                        <w:rPr>
                          <w:sz w:val="20"/>
                          <w:szCs w:val="18"/>
                        </w:rPr>
                        <w:t>Pupils recognise and accept that making mistakes are a natural part of learning</w:t>
                      </w:r>
                    </w:p>
                    <w:p w:rsidR="00ED16F4" w:rsidRPr="00F05525" w:rsidRDefault="00ED16F4" w:rsidP="002301D7">
                      <w:pPr>
                        <w:pStyle w:val="ListParagraph"/>
                        <w:ind w:left="142"/>
                        <w:rPr>
                          <w:sz w:val="18"/>
                          <w:szCs w:val="18"/>
                        </w:rPr>
                      </w:pPr>
                    </w:p>
                  </w:txbxContent>
                </v:textbox>
              </v:shape>
            </w:pict>
          </mc:Fallback>
        </mc:AlternateContent>
      </w:r>
    </w:p>
    <w:p w:rsidR="000D5774" w:rsidRPr="000D5774" w:rsidRDefault="000D5774" w:rsidP="000D5774">
      <w:pPr>
        <w:rPr>
          <w:rFonts w:ascii="Calibri" w:eastAsia="Times New Roman" w:hAnsi="Calibri" w:cs="Times New Roman"/>
          <w:lang w:eastAsia="en-GB"/>
        </w:rPr>
      </w:pPr>
    </w:p>
    <w:p w:rsidR="000D5774" w:rsidRDefault="000D5774" w:rsidP="000D5774"/>
    <w:p w:rsidR="000D5774" w:rsidRPr="000D5774" w:rsidRDefault="000D5774" w:rsidP="000D5774">
      <w:pPr>
        <w:rPr>
          <w:rFonts w:ascii="Calibri" w:eastAsia="Times New Roman" w:hAnsi="Calibri" w:cs="Times New Roman"/>
          <w:lang w:eastAsia="en-GB"/>
        </w:rPr>
      </w:pPr>
    </w:p>
    <w:p w:rsidR="000D5774" w:rsidRPr="000D5774" w:rsidRDefault="00ED16F4" w:rsidP="000D5774">
      <w:pPr>
        <w:rPr>
          <w:rFonts w:ascii="Calibri" w:eastAsia="Times New Roman" w:hAnsi="Calibri" w:cs="Times New Roman"/>
          <w:lang w:eastAsia="en-GB"/>
        </w:rPr>
      </w:pPr>
      <w:r w:rsidRPr="000D5774">
        <w:rPr>
          <w:rFonts w:ascii="Calibri" w:eastAsia="Times New Roman" w:hAnsi="Calibri" w:cs="Times New Roman"/>
          <w:noProof/>
          <w:lang w:eastAsia="en-GB"/>
        </w:rPr>
        <w:lastRenderedPageBreak/>
        <mc:AlternateContent>
          <mc:Choice Requires="wps">
            <w:drawing>
              <wp:anchor distT="0" distB="0" distL="114300" distR="114300" simplePos="0" relativeHeight="251667456" behindDoc="0" locked="0" layoutInCell="1" allowOverlap="1" wp14:anchorId="36F4E3CB" wp14:editId="6BD3BED5">
                <wp:simplePos x="0" y="0"/>
                <wp:positionH relativeFrom="column">
                  <wp:posOffset>3778885</wp:posOffset>
                </wp:positionH>
                <wp:positionV relativeFrom="paragraph">
                  <wp:posOffset>-46990</wp:posOffset>
                </wp:positionV>
                <wp:extent cx="6410325" cy="1181100"/>
                <wp:effectExtent l="0" t="0" r="28575" b="1905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181100"/>
                        </a:xfrm>
                        <a:prstGeom prst="flowChartAlternateProcess">
                          <a:avLst/>
                        </a:prstGeom>
                        <a:solidFill>
                          <a:srgbClr val="FFFFFF"/>
                        </a:solidFill>
                        <a:ln w="9525">
                          <a:solidFill>
                            <a:srgbClr val="9BBB59">
                              <a:lumMod val="75000"/>
                              <a:lumOff val="0"/>
                            </a:srgbClr>
                          </a:solidFill>
                          <a:miter lim="800000"/>
                          <a:headEnd/>
                          <a:tailEnd/>
                        </a:ln>
                      </wps:spPr>
                      <wps:txbx>
                        <w:txbxContent>
                          <w:p w:rsidR="00ED16F4" w:rsidRPr="00E05805" w:rsidRDefault="00ED16F4" w:rsidP="000D5774">
                            <w:pPr>
                              <w:pStyle w:val="Default"/>
                              <w:rPr>
                                <w:b/>
                                <w:sz w:val="22"/>
                                <w:szCs w:val="22"/>
                              </w:rPr>
                            </w:pPr>
                            <w:r w:rsidRPr="00E05805">
                              <w:rPr>
                                <w:b/>
                                <w:sz w:val="22"/>
                                <w:szCs w:val="22"/>
                              </w:rPr>
                              <w:t xml:space="preserve">Strands </w:t>
                            </w:r>
                          </w:p>
                          <w:p w:rsidR="00ED16F4" w:rsidRPr="00E05805" w:rsidRDefault="00ED16F4" w:rsidP="000D5774">
                            <w:pPr>
                              <w:pStyle w:val="Default"/>
                              <w:rPr>
                                <w:sz w:val="20"/>
                                <w:szCs w:val="20"/>
                              </w:rPr>
                            </w:pPr>
                            <w:r w:rsidRPr="00E05805">
                              <w:rPr>
                                <w:sz w:val="20"/>
                                <w:szCs w:val="20"/>
                              </w:rPr>
                              <w:t>5.1 Make explicit opportunities for cross curricular links – English &amp; Maths</w:t>
                            </w:r>
                          </w:p>
                          <w:p w:rsidR="00ED16F4" w:rsidRPr="00E05805" w:rsidRDefault="00ED16F4" w:rsidP="000D5774">
                            <w:pPr>
                              <w:pStyle w:val="Default"/>
                              <w:rPr>
                                <w:sz w:val="20"/>
                                <w:szCs w:val="20"/>
                              </w:rPr>
                            </w:pPr>
                            <w:r w:rsidRPr="00E05805">
                              <w:rPr>
                                <w:sz w:val="20"/>
                                <w:szCs w:val="20"/>
                              </w:rPr>
                              <w:t xml:space="preserve">5.2 Ensure a curriculum that recognises the importance of health &amp; wellbeing, including mental &amp; emotional health, in success &amp; happiness </w:t>
                            </w:r>
                          </w:p>
                          <w:p w:rsidR="00ED16F4" w:rsidRPr="00E05805" w:rsidRDefault="00ED16F4" w:rsidP="00552F5B">
                            <w:pPr>
                              <w:pStyle w:val="NoSpacing"/>
                              <w:rPr>
                                <w:sz w:val="20"/>
                                <w:szCs w:val="20"/>
                              </w:rPr>
                            </w:pPr>
                            <w:r w:rsidRPr="00E05805">
                              <w:rPr>
                                <w:sz w:val="20"/>
                                <w:szCs w:val="20"/>
                              </w:rPr>
                              <w:t>5.3 The school’s broad &amp; balanced curriculum ensures very good learning for all pupils across all subjects</w:t>
                            </w:r>
                          </w:p>
                          <w:p w:rsidR="00ED16F4" w:rsidRPr="00E05805" w:rsidRDefault="00ED16F4" w:rsidP="00552F5B">
                            <w:pPr>
                              <w:pStyle w:val="NoSpacing"/>
                              <w:rPr>
                                <w:sz w:val="20"/>
                                <w:szCs w:val="20"/>
                              </w:rPr>
                            </w:pPr>
                            <w:r w:rsidRPr="00E05805">
                              <w:rPr>
                                <w:sz w:val="20"/>
                                <w:szCs w:val="20"/>
                              </w:rPr>
                              <w:t>5.4 Ensure that our curriculum is a curriculum that prepares pupils for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4E3CB" id="_x0000_s1054" type="#_x0000_t176" style="position:absolute;margin-left:297.55pt;margin-top:-3.7pt;width:504.75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" strokecolor="#77933c">
                <v:textbox>
                  <w:txbxContent>
                    <w:p w:rsidR="00ED16F4" w:rsidRPr="00E05805" w:rsidRDefault="00ED16F4" w:rsidP="000D5774">
                      <w:pPr>
                        <w:pStyle w:val="Default"/>
                        <w:rPr>
                          <w:b/>
                          <w:sz w:val="22"/>
                          <w:szCs w:val="22"/>
                        </w:rPr>
                      </w:pPr>
                      <w:r w:rsidRPr="00E05805">
                        <w:rPr>
                          <w:b/>
                          <w:sz w:val="22"/>
                          <w:szCs w:val="22"/>
                        </w:rPr>
                        <w:t xml:space="preserve">Strands </w:t>
                      </w:r>
                    </w:p>
                    <w:p w:rsidR="00ED16F4" w:rsidRPr="00E05805" w:rsidRDefault="00ED16F4" w:rsidP="000D5774">
                      <w:pPr>
                        <w:pStyle w:val="Default"/>
                        <w:rPr>
                          <w:sz w:val="20"/>
                          <w:szCs w:val="20"/>
                        </w:rPr>
                      </w:pPr>
                      <w:r w:rsidRPr="00E05805">
                        <w:rPr>
                          <w:sz w:val="20"/>
                          <w:szCs w:val="20"/>
                        </w:rPr>
                        <w:t>5.1 Make explicit opportunities for cross curricular links – English &amp; Maths</w:t>
                      </w:r>
                    </w:p>
                    <w:p w:rsidR="00ED16F4" w:rsidRPr="00E05805" w:rsidRDefault="00ED16F4" w:rsidP="000D5774">
                      <w:pPr>
                        <w:pStyle w:val="Default"/>
                        <w:rPr>
                          <w:sz w:val="20"/>
                          <w:szCs w:val="20"/>
                        </w:rPr>
                      </w:pPr>
                      <w:r w:rsidRPr="00E05805">
                        <w:rPr>
                          <w:sz w:val="20"/>
                          <w:szCs w:val="20"/>
                        </w:rPr>
                        <w:t xml:space="preserve">5.2 Ensure a curriculum that recognises the importance of health &amp; wellbeing, including mental &amp; emotional health, in success &amp; happiness </w:t>
                      </w:r>
                    </w:p>
                    <w:p w:rsidR="00ED16F4" w:rsidRPr="00E05805" w:rsidRDefault="00ED16F4" w:rsidP="00552F5B">
                      <w:pPr>
                        <w:pStyle w:val="NoSpacing"/>
                        <w:rPr>
                          <w:sz w:val="20"/>
                          <w:szCs w:val="20"/>
                        </w:rPr>
                      </w:pPr>
                      <w:r w:rsidRPr="00E05805">
                        <w:rPr>
                          <w:sz w:val="20"/>
                          <w:szCs w:val="20"/>
                        </w:rPr>
                        <w:t>5.3 The school’s broad &amp; balanced curriculum ensures very good learning for all pupils across all subjects</w:t>
                      </w:r>
                    </w:p>
                    <w:p w:rsidR="00ED16F4" w:rsidRPr="00E05805" w:rsidRDefault="00ED16F4" w:rsidP="00552F5B">
                      <w:pPr>
                        <w:pStyle w:val="NoSpacing"/>
                        <w:rPr>
                          <w:sz w:val="20"/>
                          <w:szCs w:val="20"/>
                        </w:rPr>
                      </w:pPr>
                      <w:r w:rsidRPr="00E05805">
                        <w:rPr>
                          <w:sz w:val="20"/>
                          <w:szCs w:val="20"/>
                        </w:rPr>
                        <w:t>5.4 Ensure that our curriculum is a curriculum that prepares pupils for life</w:t>
                      </w:r>
                    </w:p>
                  </w:txbxContent>
                </v:textbox>
              </v:shape>
            </w:pict>
          </mc:Fallback>
        </mc:AlternateContent>
      </w:r>
      <w:r w:rsidRPr="000D5774">
        <w:rPr>
          <w:rFonts w:ascii="Calibri" w:eastAsia="Times New Roman" w:hAnsi="Calibri" w:cs="Times New Roman"/>
          <w:noProof/>
          <w:lang w:eastAsia="en-GB"/>
        </w:rPr>
        <mc:AlternateContent>
          <mc:Choice Requires="wps">
            <w:drawing>
              <wp:anchor distT="0" distB="0" distL="114300" distR="114300" simplePos="0" relativeHeight="251668480" behindDoc="0" locked="0" layoutInCell="1" allowOverlap="1" wp14:anchorId="354CD449" wp14:editId="5F78C55E">
                <wp:simplePos x="0" y="0"/>
                <wp:positionH relativeFrom="column">
                  <wp:posOffset>-88265</wp:posOffset>
                </wp:positionH>
                <wp:positionV relativeFrom="paragraph">
                  <wp:posOffset>-56515</wp:posOffset>
                </wp:positionV>
                <wp:extent cx="3606800" cy="990600"/>
                <wp:effectExtent l="0" t="0" r="12700" b="19050"/>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990600"/>
                        </a:xfrm>
                        <a:prstGeom prst="flowChartAlternateProcess">
                          <a:avLst/>
                        </a:prstGeom>
                        <a:gradFill rotWithShape="0">
                          <a:gsLst>
                            <a:gs pos="0">
                              <a:srgbClr val="9BBB59">
                                <a:lumMod val="60000"/>
                                <a:lumOff val="40000"/>
                              </a:srgbClr>
                            </a:gs>
                            <a:gs pos="100000">
                              <a:srgbClr val="9BBB59">
                                <a:lumMod val="60000"/>
                                <a:lumOff val="40000"/>
                                <a:gamma/>
                                <a:tint val="20000"/>
                                <a:invGamma/>
                              </a:srgbClr>
                            </a:gs>
                          </a:gsLst>
                          <a:lin ang="2700000" scaled="1"/>
                        </a:gradFill>
                        <a:ln w="9525">
                          <a:solidFill>
                            <a:srgbClr val="9BBB59">
                              <a:lumMod val="75000"/>
                              <a:lumOff val="0"/>
                            </a:srgbClr>
                          </a:solidFill>
                          <a:miter lim="800000"/>
                          <a:headEnd/>
                          <a:tailEnd/>
                        </a:ln>
                      </wps:spPr>
                      <wps:txbx>
                        <w:txbxContent>
                          <w:p w:rsidR="00ED16F4" w:rsidRPr="0094252C" w:rsidRDefault="00ED16F4" w:rsidP="000D5774">
                            <w:pPr>
                              <w:rPr>
                                <w:b/>
                              </w:rPr>
                            </w:pPr>
                            <w:r>
                              <w:rPr>
                                <w:b/>
                                <w:sz w:val="23"/>
                                <w:szCs w:val="23"/>
                              </w:rPr>
                              <w:t>5</w:t>
                            </w:r>
                            <w:r w:rsidRPr="0094252C">
                              <w:rPr>
                                <w:b/>
                                <w:sz w:val="23"/>
                                <w:szCs w:val="23"/>
                              </w:rPr>
                              <w:t xml:space="preserve">. </w:t>
                            </w:r>
                            <w:r>
                              <w:rPr>
                                <w:b/>
                                <w:sz w:val="23"/>
                                <w:szCs w:val="23"/>
                              </w:rPr>
                              <w:t xml:space="preserve"> Curriculum - </w:t>
                            </w:r>
                            <w:r w:rsidRPr="00552F5B">
                              <w:rPr>
                                <w:b/>
                                <w:sz w:val="23"/>
                                <w:szCs w:val="23"/>
                              </w:rPr>
                              <w:t>Ensure Curriculum is relevant and challenging – opportunities to extend Maths and English skills in all areas of the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CD449" id="_x0000_s1055" type="#_x0000_t176" style="position:absolute;margin-left:-6.95pt;margin-top:-4.45pt;width:284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" fillcolor="#c3d69b" strokecolor="#77933c">
                <v:fill color2="#f3f7eb" angle="45" focus="100%" type="gradient"/>
                <v:textbox>
                  <w:txbxContent>
                    <w:p w:rsidR="00ED16F4" w:rsidRPr="0094252C" w:rsidRDefault="00ED16F4" w:rsidP="000D5774">
                      <w:pPr>
                        <w:rPr>
                          <w:b/>
                        </w:rPr>
                      </w:pPr>
                      <w:r>
                        <w:rPr>
                          <w:b/>
                          <w:sz w:val="23"/>
                          <w:szCs w:val="23"/>
                        </w:rPr>
                        <w:t>5</w:t>
                      </w:r>
                      <w:r w:rsidRPr="0094252C">
                        <w:rPr>
                          <w:b/>
                          <w:sz w:val="23"/>
                          <w:szCs w:val="23"/>
                        </w:rPr>
                        <w:t xml:space="preserve">. </w:t>
                      </w:r>
                      <w:r>
                        <w:rPr>
                          <w:b/>
                          <w:sz w:val="23"/>
                          <w:szCs w:val="23"/>
                        </w:rPr>
                        <w:t xml:space="preserve"> Curriculum - </w:t>
                      </w:r>
                      <w:r w:rsidRPr="00552F5B">
                        <w:rPr>
                          <w:b/>
                          <w:sz w:val="23"/>
                          <w:szCs w:val="23"/>
                        </w:rPr>
                        <w:t>Ensure Curriculum is relevant and challenging – opportunities to extend Maths and English skills in all areas of the curriculum</w:t>
                      </w:r>
                    </w:p>
                  </w:txbxContent>
                </v:textbox>
              </v:shape>
            </w:pict>
          </mc:Fallback>
        </mc:AlternateContent>
      </w: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662E92"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64384" behindDoc="0" locked="0" layoutInCell="1" allowOverlap="1" wp14:anchorId="573A0A88" wp14:editId="68B2DC58">
                <wp:simplePos x="0" y="0"/>
                <wp:positionH relativeFrom="column">
                  <wp:posOffset>-164465</wp:posOffset>
                </wp:positionH>
                <wp:positionV relativeFrom="paragraph">
                  <wp:posOffset>80645</wp:posOffset>
                </wp:positionV>
                <wp:extent cx="4295775" cy="2505075"/>
                <wp:effectExtent l="0" t="0" r="28575" b="2857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505075"/>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E05805" w:rsidRDefault="00ED16F4" w:rsidP="000D5774">
                            <w:pPr>
                              <w:pStyle w:val="Default"/>
                              <w:rPr>
                                <w:b/>
                                <w:sz w:val="17"/>
                                <w:szCs w:val="17"/>
                              </w:rPr>
                            </w:pPr>
                            <w:r w:rsidRPr="00E05805">
                              <w:rPr>
                                <w:b/>
                                <w:sz w:val="18"/>
                                <w:szCs w:val="18"/>
                              </w:rPr>
                              <w:t xml:space="preserve">Actions </w:t>
                            </w:r>
                          </w:p>
                          <w:p w:rsidR="00ED16F4" w:rsidRPr="00E05805" w:rsidRDefault="00ED16F4" w:rsidP="00420E64">
                            <w:pPr>
                              <w:pStyle w:val="NoSpacing"/>
                              <w:rPr>
                                <w:sz w:val="20"/>
                                <w:szCs w:val="20"/>
                              </w:rPr>
                            </w:pPr>
                            <w:r w:rsidRPr="00E05805">
                              <w:rPr>
                                <w:sz w:val="20"/>
                                <w:szCs w:val="20"/>
                              </w:rPr>
                              <w:t xml:space="preserve">5.1a </w:t>
                            </w:r>
                            <w:proofErr w:type="gramStart"/>
                            <w:r w:rsidRPr="00E05805">
                              <w:rPr>
                                <w:sz w:val="20"/>
                                <w:szCs w:val="20"/>
                              </w:rPr>
                              <w:t>To</w:t>
                            </w:r>
                            <w:proofErr w:type="gramEnd"/>
                            <w:r w:rsidRPr="00E05805">
                              <w:rPr>
                                <w:sz w:val="20"/>
                                <w:szCs w:val="20"/>
                              </w:rPr>
                              <w:t xml:space="preserve"> monitor and evaluate the impact of writing improvement strategies on pupil outcomes and build on this in order to secure sustained, long-term improvement – Cross curricular opportunities</w:t>
                            </w:r>
                          </w:p>
                          <w:p w:rsidR="00ED16F4" w:rsidRPr="00E05805" w:rsidRDefault="00ED16F4" w:rsidP="00420E64">
                            <w:pPr>
                              <w:pStyle w:val="NoSpacing"/>
                              <w:rPr>
                                <w:sz w:val="20"/>
                                <w:szCs w:val="20"/>
                              </w:rPr>
                            </w:pPr>
                            <w:r w:rsidRPr="00E05805">
                              <w:rPr>
                                <w:sz w:val="20"/>
                                <w:szCs w:val="20"/>
                              </w:rPr>
                              <w:t>5.1b Map planned reading across the curriculum</w:t>
                            </w:r>
                          </w:p>
                          <w:p w:rsidR="00ED16F4" w:rsidRPr="00E05805" w:rsidRDefault="00ED16F4" w:rsidP="00420E64">
                            <w:pPr>
                              <w:pStyle w:val="NoSpacing"/>
                              <w:rPr>
                                <w:sz w:val="20"/>
                                <w:szCs w:val="20"/>
                              </w:rPr>
                            </w:pPr>
                            <w:r w:rsidRPr="00E05805">
                              <w:rPr>
                                <w:sz w:val="20"/>
                                <w:szCs w:val="20"/>
                              </w:rPr>
                              <w:t xml:space="preserve">Develop &amp; </w:t>
                            </w:r>
                            <w:proofErr w:type="gramStart"/>
                            <w:r w:rsidRPr="00E05805">
                              <w:rPr>
                                <w:sz w:val="20"/>
                                <w:szCs w:val="20"/>
                              </w:rPr>
                              <w:t>embed  ‘</w:t>
                            </w:r>
                            <w:proofErr w:type="gramEnd"/>
                            <w:r w:rsidRPr="00E05805">
                              <w:rPr>
                                <w:sz w:val="20"/>
                                <w:szCs w:val="20"/>
                              </w:rPr>
                              <w:t>English/Literacy for pleasure’</w:t>
                            </w:r>
                          </w:p>
                          <w:p w:rsidR="00ED16F4" w:rsidRPr="00E05805" w:rsidRDefault="00ED16F4" w:rsidP="00420E64">
                            <w:pPr>
                              <w:pStyle w:val="NoSpacing"/>
                              <w:rPr>
                                <w:sz w:val="20"/>
                                <w:szCs w:val="20"/>
                              </w:rPr>
                            </w:pPr>
                            <w:r w:rsidRPr="00E05805">
                              <w:rPr>
                                <w:sz w:val="20"/>
                                <w:szCs w:val="20"/>
                              </w:rPr>
                              <w:t>5.1c Planned cross curricular writing opportunities using appropriate vocabulary</w:t>
                            </w:r>
                          </w:p>
                          <w:p w:rsidR="00ED16F4" w:rsidRPr="00E05805" w:rsidRDefault="00ED16F4" w:rsidP="00420E64">
                            <w:pPr>
                              <w:pStyle w:val="NoSpacing"/>
                              <w:rPr>
                                <w:sz w:val="20"/>
                                <w:szCs w:val="20"/>
                              </w:rPr>
                            </w:pPr>
                            <w:r w:rsidRPr="00E05805">
                              <w:rPr>
                                <w:sz w:val="20"/>
                                <w:szCs w:val="20"/>
                              </w:rPr>
                              <w:t>5.1d Support pupils to develop fluent reading capabilities – opportunities to read a range of texts across a range of subjects</w:t>
                            </w:r>
                          </w:p>
                          <w:p w:rsidR="00ED16F4" w:rsidRPr="00E05805" w:rsidRDefault="00ED16F4" w:rsidP="00420E64">
                            <w:pPr>
                              <w:pStyle w:val="NoSpacing"/>
                              <w:rPr>
                                <w:sz w:val="20"/>
                                <w:szCs w:val="20"/>
                              </w:rPr>
                            </w:pPr>
                            <w:r w:rsidRPr="00E05805">
                              <w:rPr>
                                <w:sz w:val="20"/>
                                <w:szCs w:val="20"/>
                              </w:rPr>
                              <w:t xml:space="preserve">5.1e Pupils are exposed to a wide range of vocabulary </w:t>
                            </w:r>
                          </w:p>
                          <w:p w:rsidR="00ED16F4" w:rsidRPr="00E05805" w:rsidRDefault="00ED16F4" w:rsidP="00420E64">
                            <w:pPr>
                              <w:pStyle w:val="NoSpacing"/>
                              <w:rPr>
                                <w:sz w:val="20"/>
                                <w:szCs w:val="20"/>
                              </w:rPr>
                            </w:pPr>
                            <w:r w:rsidRPr="00E05805">
                              <w:rPr>
                                <w:sz w:val="20"/>
                                <w:szCs w:val="20"/>
                              </w:rPr>
                              <w:t>5.1f Pupils provided with opportunities to develop handwriting fluency (Cursive)</w:t>
                            </w:r>
                          </w:p>
                          <w:p w:rsidR="00ED16F4" w:rsidRPr="00E05805" w:rsidRDefault="00ED16F4" w:rsidP="00420E64">
                            <w:pPr>
                              <w:pStyle w:val="NoSpacing"/>
                              <w:rPr>
                                <w:sz w:val="20"/>
                                <w:szCs w:val="20"/>
                              </w:rPr>
                            </w:pPr>
                            <w:r w:rsidRPr="00E05805">
                              <w:rPr>
                                <w:sz w:val="20"/>
                                <w:szCs w:val="20"/>
                              </w:rPr>
                              <w:t xml:space="preserve">5.1g Pupils are exposed to rich texts </w:t>
                            </w:r>
                          </w:p>
                          <w:p w:rsidR="00ED16F4" w:rsidRPr="00E6242C" w:rsidRDefault="00ED16F4" w:rsidP="00420E64">
                            <w:pPr>
                              <w:pStyle w:val="NoSpacing"/>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A0A88" id="_x0000_s1056" type="#_x0000_t176" style="position:absolute;margin-left:-12.95pt;margin-top:6.35pt;width:338.25pt;height:19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" fillcolor="#d7e4bd" strokecolor="#77933c">
                <v:fill color2="#f7faf2" angle="45" focus="100%" type="gradient"/>
                <v:textbox>
                  <w:txbxContent>
                    <w:p w:rsidR="00ED16F4" w:rsidRPr="00E05805" w:rsidRDefault="00ED16F4" w:rsidP="000D5774">
                      <w:pPr>
                        <w:pStyle w:val="Default"/>
                        <w:rPr>
                          <w:b/>
                          <w:sz w:val="17"/>
                          <w:szCs w:val="17"/>
                        </w:rPr>
                      </w:pPr>
                      <w:r w:rsidRPr="00E05805">
                        <w:rPr>
                          <w:b/>
                          <w:sz w:val="18"/>
                          <w:szCs w:val="18"/>
                        </w:rPr>
                        <w:t xml:space="preserve">Actions </w:t>
                      </w:r>
                    </w:p>
                    <w:p w:rsidR="00ED16F4" w:rsidRPr="00E05805" w:rsidRDefault="00ED16F4" w:rsidP="00420E64">
                      <w:pPr>
                        <w:pStyle w:val="NoSpacing"/>
                        <w:rPr>
                          <w:sz w:val="20"/>
                          <w:szCs w:val="20"/>
                        </w:rPr>
                      </w:pPr>
                      <w:r w:rsidRPr="00E05805">
                        <w:rPr>
                          <w:sz w:val="20"/>
                          <w:szCs w:val="20"/>
                        </w:rPr>
                        <w:t xml:space="preserve">5.1a </w:t>
                      </w:r>
                      <w:proofErr w:type="gramStart"/>
                      <w:r w:rsidRPr="00E05805">
                        <w:rPr>
                          <w:sz w:val="20"/>
                          <w:szCs w:val="20"/>
                        </w:rPr>
                        <w:t>To</w:t>
                      </w:r>
                      <w:proofErr w:type="gramEnd"/>
                      <w:r w:rsidRPr="00E05805">
                        <w:rPr>
                          <w:sz w:val="20"/>
                          <w:szCs w:val="20"/>
                        </w:rPr>
                        <w:t xml:space="preserve"> monitor and evaluate the impact of writing improvement strategies on pupil outcomes and build on this in order to secure sustained, long-term improvement – Cross curricular opportunities</w:t>
                      </w:r>
                    </w:p>
                    <w:p w:rsidR="00ED16F4" w:rsidRPr="00E05805" w:rsidRDefault="00ED16F4" w:rsidP="00420E64">
                      <w:pPr>
                        <w:pStyle w:val="NoSpacing"/>
                        <w:rPr>
                          <w:sz w:val="20"/>
                          <w:szCs w:val="20"/>
                        </w:rPr>
                      </w:pPr>
                      <w:r w:rsidRPr="00E05805">
                        <w:rPr>
                          <w:sz w:val="20"/>
                          <w:szCs w:val="20"/>
                        </w:rPr>
                        <w:t>5.1b Map planned reading across the curriculum</w:t>
                      </w:r>
                    </w:p>
                    <w:p w:rsidR="00ED16F4" w:rsidRPr="00E05805" w:rsidRDefault="00ED16F4" w:rsidP="00420E64">
                      <w:pPr>
                        <w:pStyle w:val="NoSpacing"/>
                        <w:rPr>
                          <w:sz w:val="20"/>
                          <w:szCs w:val="20"/>
                        </w:rPr>
                      </w:pPr>
                      <w:r w:rsidRPr="00E05805">
                        <w:rPr>
                          <w:sz w:val="20"/>
                          <w:szCs w:val="20"/>
                        </w:rPr>
                        <w:t xml:space="preserve">Develop &amp; </w:t>
                      </w:r>
                      <w:proofErr w:type="gramStart"/>
                      <w:r w:rsidRPr="00E05805">
                        <w:rPr>
                          <w:sz w:val="20"/>
                          <w:szCs w:val="20"/>
                        </w:rPr>
                        <w:t>embed  ‘</w:t>
                      </w:r>
                      <w:proofErr w:type="gramEnd"/>
                      <w:r w:rsidRPr="00E05805">
                        <w:rPr>
                          <w:sz w:val="20"/>
                          <w:szCs w:val="20"/>
                        </w:rPr>
                        <w:t>English/Literacy for pleasure’</w:t>
                      </w:r>
                    </w:p>
                    <w:p w:rsidR="00ED16F4" w:rsidRPr="00E05805" w:rsidRDefault="00ED16F4" w:rsidP="00420E64">
                      <w:pPr>
                        <w:pStyle w:val="NoSpacing"/>
                        <w:rPr>
                          <w:sz w:val="20"/>
                          <w:szCs w:val="20"/>
                        </w:rPr>
                      </w:pPr>
                      <w:r w:rsidRPr="00E05805">
                        <w:rPr>
                          <w:sz w:val="20"/>
                          <w:szCs w:val="20"/>
                        </w:rPr>
                        <w:t>5.1c Planned cross curricular writing opportunities using appropriate vocabulary</w:t>
                      </w:r>
                    </w:p>
                    <w:p w:rsidR="00ED16F4" w:rsidRPr="00E05805" w:rsidRDefault="00ED16F4" w:rsidP="00420E64">
                      <w:pPr>
                        <w:pStyle w:val="NoSpacing"/>
                        <w:rPr>
                          <w:sz w:val="20"/>
                          <w:szCs w:val="20"/>
                        </w:rPr>
                      </w:pPr>
                      <w:r w:rsidRPr="00E05805">
                        <w:rPr>
                          <w:sz w:val="20"/>
                          <w:szCs w:val="20"/>
                        </w:rPr>
                        <w:t>5.1d Support pupils to develop fluent reading capabilities – opportunities to read a range of texts across a range of subjects</w:t>
                      </w:r>
                    </w:p>
                    <w:p w:rsidR="00ED16F4" w:rsidRPr="00E05805" w:rsidRDefault="00ED16F4" w:rsidP="00420E64">
                      <w:pPr>
                        <w:pStyle w:val="NoSpacing"/>
                        <w:rPr>
                          <w:sz w:val="20"/>
                          <w:szCs w:val="20"/>
                        </w:rPr>
                      </w:pPr>
                      <w:r w:rsidRPr="00E05805">
                        <w:rPr>
                          <w:sz w:val="20"/>
                          <w:szCs w:val="20"/>
                        </w:rPr>
                        <w:t xml:space="preserve">5.1e Pupils are exposed to a wide range of vocabulary </w:t>
                      </w:r>
                    </w:p>
                    <w:p w:rsidR="00ED16F4" w:rsidRPr="00E05805" w:rsidRDefault="00ED16F4" w:rsidP="00420E64">
                      <w:pPr>
                        <w:pStyle w:val="NoSpacing"/>
                        <w:rPr>
                          <w:sz w:val="20"/>
                          <w:szCs w:val="20"/>
                        </w:rPr>
                      </w:pPr>
                      <w:r w:rsidRPr="00E05805">
                        <w:rPr>
                          <w:sz w:val="20"/>
                          <w:szCs w:val="20"/>
                        </w:rPr>
                        <w:t>5.1f Pupils provided with opportunities to develop handwriting fluency (Cursive)</w:t>
                      </w:r>
                    </w:p>
                    <w:p w:rsidR="00ED16F4" w:rsidRPr="00E05805" w:rsidRDefault="00ED16F4" w:rsidP="00420E64">
                      <w:pPr>
                        <w:pStyle w:val="NoSpacing"/>
                        <w:rPr>
                          <w:sz w:val="20"/>
                          <w:szCs w:val="20"/>
                        </w:rPr>
                      </w:pPr>
                      <w:r w:rsidRPr="00E05805">
                        <w:rPr>
                          <w:sz w:val="20"/>
                          <w:szCs w:val="20"/>
                        </w:rPr>
                        <w:t xml:space="preserve">5.1g Pupils are exposed to rich texts </w:t>
                      </w:r>
                    </w:p>
                    <w:p w:rsidR="00ED16F4" w:rsidRPr="00E6242C" w:rsidRDefault="00ED16F4" w:rsidP="00420E64">
                      <w:pPr>
                        <w:pStyle w:val="NoSpacing"/>
                        <w:rPr>
                          <w:sz w:val="17"/>
                          <w:szCs w:val="17"/>
                        </w:rPr>
                      </w:pPr>
                    </w:p>
                  </w:txbxContent>
                </v:textbox>
              </v:shape>
            </w:pict>
          </mc:Fallback>
        </mc:AlternateContent>
      </w:r>
      <w:r w:rsidRPr="000D5774">
        <w:rPr>
          <w:rFonts w:ascii="Calibri" w:eastAsia="Times New Roman" w:hAnsi="Calibri" w:cs="Times New Roman"/>
          <w:noProof/>
          <w:lang w:eastAsia="en-GB"/>
        </w:rPr>
        <mc:AlternateContent>
          <mc:Choice Requires="wps">
            <w:drawing>
              <wp:anchor distT="0" distB="0" distL="114300" distR="114300" simplePos="0" relativeHeight="251665408" behindDoc="0" locked="0" layoutInCell="1" allowOverlap="1" wp14:anchorId="77EDCB0E" wp14:editId="7893C002">
                <wp:simplePos x="0" y="0"/>
                <wp:positionH relativeFrom="column">
                  <wp:posOffset>4350385</wp:posOffset>
                </wp:positionH>
                <wp:positionV relativeFrom="paragraph">
                  <wp:posOffset>118745</wp:posOffset>
                </wp:positionV>
                <wp:extent cx="5417185" cy="2124075"/>
                <wp:effectExtent l="0" t="0" r="12065" b="28575"/>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185" cy="2124075"/>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E05805" w:rsidRDefault="00ED16F4" w:rsidP="000D5774">
                            <w:pPr>
                              <w:pStyle w:val="Default"/>
                              <w:rPr>
                                <w:b/>
                                <w:sz w:val="17"/>
                                <w:szCs w:val="17"/>
                              </w:rPr>
                            </w:pPr>
                            <w:r w:rsidRPr="00E05805">
                              <w:rPr>
                                <w:b/>
                                <w:sz w:val="18"/>
                                <w:szCs w:val="18"/>
                              </w:rPr>
                              <w:t xml:space="preserve">Actions </w:t>
                            </w:r>
                          </w:p>
                          <w:p w:rsidR="00ED16F4" w:rsidRPr="00E05805" w:rsidRDefault="00ED16F4" w:rsidP="001333DA">
                            <w:pPr>
                              <w:pStyle w:val="NoSpacing"/>
                              <w:rPr>
                                <w:sz w:val="20"/>
                                <w:szCs w:val="20"/>
                              </w:rPr>
                            </w:pPr>
                            <w:r w:rsidRPr="00E05805">
                              <w:rPr>
                                <w:sz w:val="20"/>
                                <w:szCs w:val="20"/>
                              </w:rPr>
                              <w:t>5.2a Examine the potential impact on pupils’ learning of activities to promote character, community, citizenship and spirituality</w:t>
                            </w:r>
                          </w:p>
                          <w:p w:rsidR="00ED16F4" w:rsidRPr="00E05805" w:rsidRDefault="00ED16F4" w:rsidP="001333DA">
                            <w:pPr>
                              <w:pStyle w:val="NoSpacing"/>
                              <w:rPr>
                                <w:sz w:val="20"/>
                                <w:szCs w:val="20"/>
                              </w:rPr>
                            </w:pPr>
                            <w:r w:rsidRPr="00E05805">
                              <w:rPr>
                                <w:sz w:val="20"/>
                                <w:szCs w:val="20"/>
                              </w:rPr>
                              <w:t>5.2</w:t>
                            </w:r>
                            <w:r>
                              <w:rPr>
                                <w:sz w:val="20"/>
                                <w:szCs w:val="20"/>
                              </w:rPr>
                              <w:t>b</w:t>
                            </w:r>
                            <w:r w:rsidRPr="00E05805">
                              <w:rPr>
                                <w:sz w:val="20"/>
                                <w:szCs w:val="20"/>
                              </w:rPr>
                              <w:t xml:space="preserve"> Pupils demonstrate strong values and digital resilience</w:t>
                            </w:r>
                          </w:p>
                          <w:p w:rsidR="00ED16F4" w:rsidRPr="00E05805" w:rsidRDefault="00ED16F4" w:rsidP="001333DA">
                            <w:pPr>
                              <w:pStyle w:val="NoSpacing"/>
                              <w:rPr>
                                <w:sz w:val="20"/>
                                <w:szCs w:val="20"/>
                              </w:rPr>
                            </w:pPr>
                            <w:r w:rsidRPr="00E05805">
                              <w:rPr>
                                <w:sz w:val="20"/>
                                <w:szCs w:val="20"/>
                              </w:rPr>
                              <w:t>5.2</w:t>
                            </w:r>
                            <w:r>
                              <w:rPr>
                                <w:sz w:val="20"/>
                                <w:szCs w:val="20"/>
                              </w:rPr>
                              <w:t>c</w:t>
                            </w:r>
                            <w:r w:rsidRPr="00E05805">
                              <w:rPr>
                                <w:sz w:val="20"/>
                                <w:szCs w:val="20"/>
                              </w:rPr>
                              <w:t xml:space="preserve"> Levels of attendance are above national levels – PA levels are below national </w:t>
                            </w:r>
                          </w:p>
                          <w:p w:rsidR="00ED16F4" w:rsidRPr="00E05805" w:rsidRDefault="00ED16F4" w:rsidP="001333DA">
                            <w:pPr>
                              <w:pStyle w:val="NoSpacing"/>
                              <w:rPr>
                                <w:sz w:val="20"/>
                                <w:szCs w:val="20"/>
                              </w:rPr>
                            </w:pPr>
                            <w:r w:rsidRPr="00E05805">
                              <w:rPr>
                                <w:sz w:val="20"/>
                                <w:szCs w:val="20"/>
                              </w:rPr>
                              <w:t>5.2</w:t>
                            </w:r>
                            <w:r>
                              <w:rPr>
                                <w:sz w:val="20"/>
                                <w:szCs w:val="20"/>
                              </w:rPr>
                              <w:t>d</w:t>
                            </w:r>
                            <w:r w:rsidRPr="00E05805">
                              <w:rPr>
                                <w:sz w:val="20"/>
                                <w:szCs w:val="20"/>
                              </w:rPr>
                              <w:t xml:space="preserve"> </w:t>
                            </w:r>
                            <w:proofErr w:type="gramStart"/>
                            <w:r w:rsidRPr="00E05805">
                              <w:rPr>
                                <w:sz w:val="20"/>
                                <w:szCs w:val="20"/>
                              </w:rPr>
                              <w:t>The</w:t>
                            </w:r>
                            <w:proofErr w:type="gramEnd"/>
                            <w:r w:rsidRPr="00E05805">
                              <w:rPr>
                                <w:sz w:val="20"/>
                                <w:szCs w:val="20"/>
                              </w:rPr>
                              <w:t xml:space="preserve"> curriculum promotes mental health &amp; wellbeing</w:t>
                            </w:r>
                          </w:p>
                          <w:p w:rsidR="00ED16F4" w:rsidRPr="00E05805" w:rsidRDefault="00ED16F4" w:rsidP="001333DA">
                            <w:pPr>
                              <w:pStyle w:val="NoSpacing"/>
                              <w:rPr>
                                <w:sz w:val="20"/>
                                <w:szCs w:val="20"/>
                              </w:rPr>
                            </w:pPr>
                            <w:r w:rsidRPr="00E05805">
                              <w:rPr>
                                <w:sz w:val="20"/>
                                <w:szCs w:val="20"/>
                              </w:rPr>
                              <w:t>5.2</w:t>
                            </w:r>
                            <w:r>
                              <w:rPr>
                                <w:sz w:val="20"/>
                                <w:szCs w:val="20"/>
                              </w:rPr>
                              <w:t xml:space="preserve">e </w:t>
                            </w:r>
                            <w:r w:rsidRPr="00E05805">
                              <w:rPr>
                                <w:sz w:val="20"/>
                                <w:szCs w:val="20"/>
                              </w:rPr>
                              <w:t>Expect pupils to reason and think more deeply – build resilience and resourcefulness across the curriculum</w:t>
                            </w:r>
                          </w:p>
                          <w:p w:rsidR="00ED16F4" w:rsidRPr="00E05805" w:rsidRDefault="00ED16F4" w:rsidP="001333DA">
                            <w:pPr>
                              <w:pStyle w:val="NoSpacing"/>
                              <w:rPr>
                                <w:sz w:val="20"/>
                                <w:szCs w:val="20"/>
                              </w:rPr>
                            </w:pPr>
                            <w:r w:rsidRPr="00E05805">
                              <w:rPr>
                                <w:sz w:val="20"/>
                                <w:szCs w:val="20"/>
                              </w:rPr>
                              <w:t>5.2</w:t>
                            </w:r>
                            <w:r>
                              <w:rPr>
                                <w:sz w:val="20"/>
                                <w:szCs w:val="20"/>
                              </w:rPr>
                              <w:t>f</w:t>
                            </w:r>
                            <w:r w:rsidRPr="00E05805">
                              <w:rPr>
                                <w:sz w:val="20"/>
                                <w:szCs w:val="20"/>
                              </w:rPr>
                              <w:t xml:space="preserve"> Inquisitive learners – Ensure pupils have the skills and opportunities to ask questions willingly (That extend and deepen understanding)</w:t>
                            </w:r>
                          </w:p>
                          <w:p w:rsidR="00ED16F4" w:rsidRPr="00E05805" w:rsidRDefault="00ED16F4" w:rsidP="001333DA">
                            <w:pPr>
                              <w:pStyle w:val="NoSpacing"/>
                              <w:rPr>
                                <w:sz w:val="20"/>
                                <w:szCs w:val="20"/>
                              </w:rPr>
                            </w:pPr>
                            <w:r w:rsidRPr="00E05805">
                              <w:rPr>
                                <w:sz w:val="20"/>
                                <w:szCs w:val="20"/>
                              </w:rPr>
                              <w:t>5.2g</w:t>
                            </w:r>
                            <w:r>
                              <w:rPr>
                                <w:sz w:val="20"/>
                                <w:szCs w:val="20"/>
                              </w:rPr>
                              <w:t xml:space="preserve"> </w:t>
                            </w:r>
                            <w:r w:rsidRPr="00E05805">
                              <w:rPr>
                                <w:sz w:val="20"/>
                                <w:szCs w:val="20"/>
                              </w:rPr>
                              <w:t>Ensure that the learning environment communicates our values and vision, complements our curriculum and promotes curiosity</w:t>
                            </w:r>
                          </w:p>
                          <w:p w:rsidR="00ED16F4" w:rsidRPr="00E6242C" w:rsidRDefault="00ED16F4" w:rsidP="001333DA">
                            <w:pPr>
                              <w:pStyle w:val="NoSpacing"/>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DCB0E" id="_x0000_s1057" type="#_x0000_t176" style="position:absolute;margin-left:342.55pt;margin-top:9.35pt;width:426.55pt;height:16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" fillcolor="#d7e4bd" strokecolor="#77933c">
                <v:fill color2="#f7faf2" angle="45" focus="100%" type="gradient"/>
                <v:textbox>
                  <w:txbxContent>
                    <w:p w:rsidR="00ED16F4" w:rsidRPr="00E05805" w:rsidRDefault="00ED16F4" w:rsidP="000D5774">
                      <w:pPr>
                        <w:pStyle w:val="Default"/>
                        <w:rPr>
                          <w:b/>
                          <w:sz w:val="17"/>
                          <w:szCs w:val="17"/>
                        </w:rPr>
                      </w:pPr>
                      <w:r w:rsidRPr="00E05805">
                        <w:rPr>
                          <w:b/>
                          <w:sz w:val="18"/>
                          <w:szCs w:val="18"/>
                        </w:rPr>
                        <w:t xml:space="preserve">Actions </w:t>
                      </w:r>
                    </w:p>
                    <w:p w:rsidR="00ED16F4" w:rsidRPr="00E05805" w:rsidRDefault="00ED16F4" w:rsidP="001333DA">
                      <w:pPr>
                        <w:pStyle w:val="NoSpacing"/>
                        <w:rPr>
                          <w:sz w:val="20"/>
                          <w:szCs w:val="20"/>
                        </w:rPr>
                      </w:pPr>
                      <w:r w:rsidRPr="00E05805">
                        <w:rPr>
                          <w:sz w:val="20"/>
                          <w:szCs w:val="20"/>
                        </w:rPr>
                        <w:t>5.2a Examine the potential impact on pupils’ learning of activities to promote character, community, citizenship and spirituality</w:t>
                      </w:r>
                    </w:p>
                    <w:p w:rsidR="00ED16F4" w:rsidRPr="00E05805" w:rsidRDefault="00ED16F4" w:rsidP="001333DA">
                      <w:pPr>
                        <w:pStyle w:val="NoSpacing"/>
                        <w:rPr>
                          <w:sz w:val="20"/>
                          <w:szCs w:val="20"/>
                        </w:rPr>
                      </w:pPr>
                      <w:r w:rsidRPr="00E05805">
                        <w:rPr>
                          <w:sz w:val="20"/>
                          <w:szCs w:val="20"/>
                        </w:rPr>
                        <w:t>5.2</w:t>
                      </w:r>
                      <w:r>
                        <w:rPr>
                          <w:sz w:val="20"/>
                          <w:szCs w:val="20"/>
                        </w:rPr>
                        <w:t>b</w:t>
                      </w:r>
                      <w:r w:rsidRPr="00E05805">
                        <w:rPr>
                          <w:sz w:val="20"/>
                          <w:szCs w:val="20"/>
                        </w:rPr>
                        <w:t xml:space="preserve"> Pupils demonstrate strong values and digital resilience</w:t>
                      </w:r>
                    </w:p>
                    <w:p w:rsidR="00ED16F4" w:rsidRPr="00E05805" w:rsidRDefault="00ED16F4" w:rsidP="001333DA">
                      <w:pPr>
                        <w:pStyle w:val="NoSpacing"/>
                        <w:rPr>
                          <w:sz w:val="20"/>
                          <w:szCs w:val="20"/>
                        </w:rPr>
                      </w:pPr>
                      <w:r w:rsidRPr="00E05805">
                        <w:rPr>
                          <w:sz w:val="20"/>
                          <w:szCs w:val="20"/>
                        </w:rPr>
                        <w:t>5.2</w:t>
                      </w:r>
                      <w:r>
                        <w:rPr>
                          <w:sz w:val="20"/>
                          <w:szCs w:val="20"/>
                        </w:rPr>
                        <w:t>c</w:t>
                      </w:r>
                      <w:r w:rsidRPr="00E05805">
                        <w:rPr>
                          <w:sz w:val="20"/>
                          <w:szCs w:val="20"/>
                        </w:rPr>
                        <w:t xml:space="preserve"> Levels of attendance are above national levels – PA levels are below national </w:t>
                      </w:r>
                    </w:p>
                    <w:p w:rsidR="00ED16F4" w:rsidRPr="00E05805" w:rsidRDefault="00ED16F4" w:rsidP="001333DA">
                      <w:pPr>
                        <w:pStyle w:val="NoSpacing"/>
                        <w:rPr>
                          <w:sz w:val="20"/>
                          <w:szCs w:val="20"/>
                        </w:rPr>
                      </w:pPr>
                      <w:r w:rsidRPr="00E05805">
                        <w:rPr>
                          <w:sz w:val="20"/>
                          <w:szCs w:val="20"/>
                        </w:rPr>
                        <w:t>5.2</w:t>
                      </w:r>
                      <w:r>
                        <w:rPr>
                          <w:sz w:val="20"/>
                          <w:szCs w:val="20"/>
                        </w:rPr>
                        <w:t>d</w:t>
                      </w:r>
                      <w:r w:rsidRPr="00E05805">
                        <w:rPr>
                          <w:sz w:val="20"/>
                          <w:szCs w:val="20"/>
                        </w:rPr>
                        <w:t xml:space="preserve"> </w:t>
                      </w:r>
                      <w:proofErr w:type="gramStart"/>
                      <w:r w:rsidRPr="00E05805">
                        <w:rPr>
                          <w:sz w:val="20"/>
                          <w:szCs w:val="20"/>
                        </w:rPr>
                        <w:t>The</w:t>
                      </w:r>
                      <w:proofErr w:type="gramEnd"/>
                      <w:r w:rsidRPr="00E05805">
                        <w:rPr>
                          <w:sz w:val="20"/>
                          <w:szCs w:val="20"/>
                        </w:rPr>
                        <w:t xml:space="preserve"> curriculum promotes mental health &amp; wellbeing</w:t>
                      </w:r>
                    </w:p>
                    <w:p w:rsidR="00ED16F4" w:rsidRPr="00E05805" w:rsidRDefault="00ED16F4" w:rsidP="001333DA">
                      <w:pPr>
                        <w:pStyle w:val="NoSpacing"/>
                        <w:rPr>
                          <w:sz w:val="20"/>
                          <w:szCs w:val="20"/>
                        </w:rPr>
                      </w:pPr>
                      <w:r w:rsidRPr="00E05805">
                        <w:rPr>
                          <w:sz w:val="20"/>
                          <w:szCs w:val="20"/>
                        </w:rPr>
                        <w:t>5.2</w:t>
                      </w:r>
                      <w:r>
                        <w:rPr>
                          <w:sz w:val="20"/>
                          <w:szCs w:val="20"/>
                        </w:rPr>
                        <w:t xml:space="preserve">e </w:t>
                      </w:r>
                      <w:r w:rsidRPr="00E05805">
                        <w:rPr>
                          <w:sz w:val="20"/>
                          <w:szCs w:val="20"/>
                        </w:rPr>
                        <w:t>Expect pupils to reason and think more deeply – build resilience and resourcefulness across the curriculum</w:t>
                      </w:r>
                    </w:p>
                    <w:p w:rsidR="00ED16F4" w:rsidRPr="00E05805" w:rsidRDefault="00ED16F4" w:rsidP="001333DA">
                      <w:pPr>
                        <w:pStyle w:val="NoSpacing"/>
                        <w:rPr>
                          <w:sz w:val="20"/>
                          <w:szCs w:val="20"/>
                        </w:rPr>
                      </w:pPr>
                      <w:r w:rsidRPr="00E05805">
                        <w:rPr>
                          <w:sz w:val="20"/>
                          <w:szCs w:val="20"/>
                        </w:rPr>
                        <w:t>5.2</w:t>
                      </w:r>
                      <w:r>
                        <w:rPr>
                          <w:sz w:val="20"/>
                          <w:szCs w:val="20"/>
                        </w:rPr>
                        <w:t>f</w:t>
                      </w:r>
                      <w:r w:rsidRPr="00E05805">
                        <w:rPr>
                          <w:sz w:val="20"/>
                          <w:szCs w:val="20"/>
                        </w:rPr>
                        <w:t xml:space="preserve"> Inquisitive learners – Ensure pupils have the skills and opportunities to ask questions willingly (That extend and deepen understanding)</w:t>
                      </w:r>
                    </w:p>
                    <w:p w:rsidR="00ED16F4" w:rsidRPr="00E05805" w:rsidRDefault="00ED16F4" w:rsidP="001333DA">
                      <w:pPr>
                        <w:pStyle w:val="NoSpacing"/>
                        <w:rPr>
                          <w:sz w:val="20"/>
                          <w:szCs w:val="20"/>
                        </w:rPr>
                      </w:pPr>
                      <w:r w:rsidRPr="00E05805">
                        <w:rPr>
                          <w:sz w:val="20"/>
                          <w:szCs w:val="20"/>
                        </w:rPr>
                        <w:t>5.2g</w:t>
                      </w:r>
                      <w:r>
                        <w:rPr>
                          <w:sz w:val="20"/>
                          <w:szCs w:val="20"/>
                        </w:rPr>
                        <w:t xml:space="preserve"> </w:t>
                      </w:r>
                      <w:r w:rsidRPr="00E05805">
                        <w:rPr>
                          <w:sz w:val="20"/>
                          <w:szCs w:val="20"/>
                        </w:rPr>
                        <w:t>Ensure that the learning environment communicates our values and vision, complements our curriculum and promotes curiosity</w:t>
                      </w:r>
                    </w:p>
                    <w:p w:rsidR="00ED16F4" w:rsidRPr="00E6242C" w:rsidRDefault="00ED16F4" w:rsidP="001333DA">
                      <w:pPr>
                        <w:pStyle w:val="NoSpacing"/>
                        <w:rPr>
                          <w:sz w:val="17"/>
                          <w:szCs w:val="17"/>
                        </w:rPr>
                      </w:pPr>
                    </w:p>
                  </w:txbxContent>
                </v:textbox>
              </v:shape>
            </w:pict>
          </mc:Fallback>
        </mc:AlternateContent>
      </w: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662E92"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66432" behindDoc="0" locked="0" layoutInCell="1" allowOverlap="1" wp14:anchorId="09F9DD59" wp14:editId="51AD64CA">
                <wp:simplePos x="0" y="0"/>
                <wp:positionH relativeFrom="column">
                  <wp:posOffset>5083810</wp:posOffset>
                </wp:positionH>
                <wp:positionV relativeFrom="paragraph">
                  <wp:posOffset>323850</wp:posOffset>
                </wp:positionV>
                <wp:extent cx="4679950" cy="2343150"/>
                <wp:effectExtent l="0" t="0" r="25400" b="19050"/>
                <wp:wrapNone/>
                <wp:docPr id="3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2343150"/>
                        </a:xfrm>
                        <a:prstGeom prst="flowChartAlternateProcess">
                          <a:avLst/>
                        </a:prstGeom>
                        <a:solidFill>
                          <a:srgbClr val="FFFFFF"/>
                        </a:solidFill>
                        <a:ln w="9525">
                          <a:solidFill>
                            <a:srgbClr val="9BBB59">
                              <a:lumMod val="75000"/>
                              <a:lumOff val="0"/>
                            </a:srgbClr>
                          </a:solidFill>
                          <a:miter lim="800000"/>
                          <a:headEnd/>
                          <a:tailEnd/>
                        </a:ln>
                      </wps:spPr>
                      <wps:txbx>
                        <w:txbxContent>
                          <w:p w:rsidR="00ED16F4" w:rsidRPr="00E05805" w:rsidRDefault="00ED16F4" w:rsidP="000D5774">
                            <w:pPr>
                              <w:pStyle w:val="Default"/>
                              <w:rPr>
                                <w:b/>
                                <w:sz w:val="18"/>
                                <w:szCs w:val="18"/>
                              </w:rPr>
                            </w:pPr>
                            <w:r w:rsidRPr="00E05805">
                              <w:rPr>
                                <w:b/>
                                <w:sz w:val="22"/>
                                <w:szCs w:val="22"/>
                              </w:rPr>
                              <w:t xml:space="preserve">Success Criteria - </w:t>
                            </w:r>
                          </w:p>
                          <w:p w:rsidR="00ED16F4" w:rsidRPr="00E05805" w:rsidRDefault="00ED16F4" w:rsidP="000D5774">
                            <w:pPr>
                              <w:pStyle w:val="ListParagraph"/>
                              <w:numPr>
                                <w:ilvl w:val="0"/>
                                <w:numId w:val="1"/>
                              </w:numPr>
                              <w:ind w:left="142" w:hanging="142"/>
                              <w:rPr>
                                <w:sz w:val="20"/>
                                <w:szCs w:val="20"/>
                              </w:rPr>
                            </w:pPr>
                            <w:bookmarkStart w:id="8" w:name="_GoBack"/>
                            <w:r w:rsidRPr="00E05805">
                              <w:rPr>
                                <w:sz w:val="20"/>
                                <w:szCs w:val="20"/>
                              </w:rPr>
                              <w:t>Pupils develop a lifelong love of learning – Pupils find the curriculum interesting, exciting and relevant</w:t>
                            </w:r>
                          </w:p>
                          <w:p w:rsidR="00ED16F4" w:rsidRPr="00E05805" w:rsidRDefault="00ED16F4" w:rsidP="000D5774">
                            <w:pPr>
                              <w:pStyle w:val="ListParagraph"/>
                              <w:numPr>
                                <w:ilvl w:val="0"/>
                                <w:numId w:val="1"/>
                              </w:numPr>
                              <w:ind w:left="142" w:hanging="142"/>
                              <w:rPr>
                                <w:sz w:val="20"/>
                                <w:szCs w:val="20"/>
                              </w:rPr>
                            </w:pPr>
                            <w:r w:rsidRPr="00E05805">
                              <w:rPr>
                                <w:sz w:val="20"/>
                                <w:szCs w:val="20"/>
                              </w:rPr>
                              <w:t>Pupils are lifelong readers</w:t>
                            </w:r>
                          </w:p>
                          <w:p w:rsidR="00ED16F4" w:rsidRPr="00E05805" w:rsidRDefault="00ED16F4" w:rsidP="000D5774">
                            <w:pPr>
                              <w:pStyle w:val="ListParagraph"/>
                              <w:numPr>
                                <w:ilvl w:val="0"/>
                                <w:numId w:val="1"/>
                              </w:numPr>
                              <w:ind w:left="142" w:hanging="142"/>
                              <w:rPr>
                                <w:sz w:val="20"/>
                                <w:szCs w:val="20"/>
                              </w:rPr>
                            </w:pPr>
                            <w:r w:rsidRPr="00E05805">
                              <w:rPr>
                                <w:sz w:val="20"/>
                                <w:szCs w:val="20"/>
                              </w:rPr>
                              <w:t>Pupils enjoy Maths and English and make very good progress across the whole school</w:t>
                            </w:r>
                          </w:p>
                          <w:p w:rsidR="00ED16F4" w:rsidRPr="00E05805" w:rsidRDefault="00ED16F4" w:rsidP="000D5774">
                            <w:pPr>
                              <w:pStyle w:val="ListParagraph"/>
                              <w:numPr>
                                <w:ilvl w:val="0"/>
                                <w:numId w:val="1"/>
                              </w:numPr>
                              <w:ind w:left="142" w:hanging="142"/>
                              <w:rPr>
                                <w:sz w:val="20"/>
                                <w:szCs w:val="20"/>
                              </w:rPr>
                            </w:pPr>
                            <w:r w:rsidRPr="00E05805">
                              <w:rPr>
                                <w:sz w:val="20"/>
                                <w:szCs w:val="20"/>
                              </w:rPr>
                              <w:t>The learning environment fosters curiosity</w:t>
                            </w:r>
                          </w:p>
                          <w:p w:rsidR="00ED16F4" w:rsidRPr="00E05805" w:rsidRDefault="00ED16F4" w:rsidP="000D5774">
                            <w:pPr>
                              <w:pStyle w:val="ListParagraph"/>
                              <w:numPr>
                                <w:ilvl w:val="0"/>
                                <w:numId w:val="1"/>
                              </w:numPr>
                              <w:ind w:left="142" w:hanging="142"/>
                              <w:rPr>
                                <w:sz w:val="20"/>
                                <w:szCs w:val="20"/>
                              </w:rPr>
                            </w:pPr>
                            <w:r w:rsidRPr="00E05805">
                              <w:rPr>
                                <w:sz w:val="20"/>
                                <w:szCs w:val="20"/>
                              </w:rPr>
                              <w:t>Questioning is an embedded feature at all levels in the classroom culture</w:t>
                            </w:r>
                          </w:p>
                          <w:p w:rsidR="00ED16F4" w:rsidRPr="00E05805" w:rsidRDefault="00ED16F4" w:rsidP="000D5774">
                            <w:pPr>
                              <w:pStyle w:val="ListParagraph"/>
                              <w:numPr>
                                <w:ilvl w:val="0"/>
                                <w:numId w:val="1"/>
                              </w:numPr>
                              <w:ind w:left="142" w:hanging="142"/>
                              <w:rPr>
                                <w:sz w:val="20"/>
                                <w:szCs w:val="20"/>
                              </w:rPr>
                            </w:pPr>
                            <w:r w:rsidRPr="00E05805">
                              <w:rPr>
                                <w:sz w:val="20"/>
                                <w:szCs w:val="20"/>
                              </w:rPr>
                              <w:t>Pupils show a ‘mastery’ of end of year group expectations by using and practicing concepts in a range of contexts across the curriculum</w:t>
                            </w:r>
                          </w:p>
                          <w:p w:rsidR="00ED16F4" w:rsidRPr="00E05805" w:rsidRDefault="00ED16F4" w:rsidP="000D5774">
                            <w:pPr>
                              <w:pStyle w:val="ListParagraph"/>
                              <w:numPr>
                                <w:ilvl w:val="0"/>
                                <w:numId w:val="1"/>
                              </w:numPr>
                              <w:ind w:left="142" w:hanging="142"/>
                              <w:rPr>
                                <w:sz w:val="20"/>
                                <w:szCs w:val="20"/>
                              </w:rPr>
                            </w:pPr>
                            <w:r w:rsidRPr="00E05805">
                              <w:rPr>
                                <w:sz w:val="20"/>
                                <w:szCs w:val="20"/>
                              </w:rPr>
                              <w:t>Pupils have opportunities (and skills) to work collaboratively</w:t>
                            </w:r>
                            <w:bookmarkEnd w:id="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9DD59" id="_x0000_s1058" type="#_x0000_t176" style="position:absolute;margin-left:400.3pt;margin-top:25.5pt;width:368.5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" strokecolor="#77933c">
                <v:textbox>
                  <w:txbxContent>
                    <w:p w:rsidR="00ED16F4" w:rsidRPr="00E05805" w:rsidRDefault="00ED16F4" w:rsidP="000D5774">
                      <w:pPr>
                        <w:pStyle w:val="Default"/>
                        <w:rPr>
                          <w:b/>
                          <w:sz w:val="18"/>
                          <w:szCs w:val="18"/>
                        </w:rPr>
                      </w:pPr>
                      <w:r w:rsidRPr="00E05805">
                        <w:rPr>
                          <w:b/>
                          <w:sz w:val="22"/>
                          <w:szCs w:val="22"/>
                        </w:rPr>
                        <w:t xml:space="preserve">Success Criteria - </w:t>
                      </w:r>
                    </w:p>
                    <w:p w:rsidR="00ED16F4" w:rsidRPr="00E05805" w:rsidRDefault="00ED16F4" w:rsidP="000D5774">
                      <w:pPr>
                        <w:pStyle w:val="ListParagraph"/>
                        <w:numPr>
                          <w:ilvl w:val="0"/>
                          <w:numId w:val="1"/>
                        </w:numPr>
                        <w:ind w:left="142" w:hanging="142"/>
                        <w:rPr>
                          <w:sz w:val="20"/>
                          <w:szCs w:val="20"/>
                        </w:rPr>
                      </w:pPr>
                      <w:bookmarkStart w:id="9" w:name="_GoBack"/>
                      <w:r w:rsidRPr="00E05805">
                        <w:rPr>
                          <w:sz w:val="20"/>
                          <w:szCs w:val="20"/>
                        </w:rPr>
                        <w:t>Pupils develop a lifelong love of learning – Pupils find the curriculum interesting, exciting and relevant</w:t>
                      </w:r>
                    </w:p>
                    <w:p w:rsidR="00ED16F4" w:rsidRPr="00E05805" w:rsidRDefault="00ED16F4" w:rsidP="000D5774">
                      <w:pPr>
                        <w:pStyle w:val="ListParagraph"/>
                        <w:numPr>
                          <w:ilvl w:val="0"/>
                          <w:numId w:val="1"/>
                        </w:numPr>
                        <w:ind w:left="142" w:hanging="142"/>
                        <w:rPr>
                          <w:sz w:val="20"/>
                          <w:szCs w:val="20"/>
                        </w:rPr>
                      </w:pPr>
                      <w:r w:rsidRPr="00E05805">
                        <w:rPr>
                          <w:sz w:val="20"/>
                          <w:szCs w:val="20"/>
                        </w:rPr>
                        <w:t>Pupils are lifelong readers</w:t>
                      </w:r>
                    </w:p>
                    <w:p w:rsidR="00ED16F4" w:rsidRPr="00E05805" w:rsidRDefault="00ED16F4" w:rsidP="000D5774">
                      <w:pPr>
                        <w:pStyle w:val="ListParagraph"/>
                        <w:numPr>
                          <w:ilvl w:val="0"/>
                          <w:numId w:val="1"/>
                        </w:numPr>
                        <w:ind w:left="142" w:hanging="142"/>
                        <w:rPr>
                          <w:sz w:val="20"/>
                          <w:szCs w:val="20"/>
                        </w:rPr>
                      </w:pPr>
                      <w:r w:rsidRPr="00E05805">
                        <w:rPr>
                          <w:sz w:val="20"/>
                          <w:szCs w:val="20"/>
                        </w:rPr>
                        <w:t>Pupils enjoy Maths and English and make very good progress across the whole school</w:t>
                      </w:r>
                    </w:p>
                    <w:p w:rsidR="00ED16F4" w:rsidRPr="00E05805" w:rsidRDefault="00ED16F4" w:rsidP="000D5774">
                      <w:pPr>
                        <w:pStyle w:val="ListParagraph"/>
                        <w:numPr>
                          <w:ilvl w:val="0"/>
                          <w:numId w:val="1"/>
                        </w:numPr>
                        <w:ind w:left="142" w:hanging="142"/>
                        <w:rPr>
                          <w:sz w:val="20"/>
                          <w:szCs w:val="20"/>
                        </w:rPr>
                      </w:pPr>
                      <w:r w:rsidRPr="00E05805">
                        <w:rPr>
                          <w:sz w:val="20"/>
                          <w:szCs w:val="20"/>
                        </w:rPr>
                        <w:t>The learning environment fosters curiosity</w:t>
                      </w:r>
                    </w:p>
                    <w:p w:rsidR="00ED16F4" w:rsidRPr="00E05805" w:rsidRDefault="00ED16F4" w:rsidP="000D5774">
                      <w:pPr>
                        <w:pStyle w:val="ListParagraph"/>
                        <w:numPr>
                          <w:ilvl w:val="0"/>
                          <w:numId w:val="1"/>
                        </w:numPr>
                        <w:ind w:left="142" w:hanging="142"/>
                        <w:rPr>
                          <w:sz w:val="20"/>
                          <w:szCs w:val="20"/>
                        </w:rPr>
                      </w:pPr>
                      <w:r w:rsidRPr="00E05805">
                        <w:rPr>
                          <w:sz w:val="20"/>
                          <w:szCs w:val="20"/>
                        </w:rPr>
                        <w:t>Questioning is an embedded feature at all levels in the classroom culture</w:t>
                      </w:r>
                    </w:p>
                    <w:p w:rsidR="00ED16F4" w:rsidRPr="00E05805" w:rsidRDefault="00ED16F4" w:rsidP="000D5774">
                      <w:pPr>
                        <w:pStyle w:val="ListParagraph"/>
                        <w:numPr>
                          <w:ilvl w:val="0"/>
                          <w:numId w:val="1"/>
                        </w:numPr>
                        <w:ind w:left="142" w:hanging="142"/>
                        <w:rPr>
                          <w:sz w:val="20"/>
                          <w:szCs w:val="20"/>
                        </w:rPr>
                      </w:pPr>
                      <w:r w:rsidRPr="00E05805">
                        <w:rPr>
                          <w:sz w:val="20"/>
                          <w:szCs w:val="20"/>
                        </w:rPr>
                        <w:t>Pupils show a ‘mastery’ of end of year group expectations by using and practicing concepts in a range of contexts across the curriculum</w:t>
                      </w:r>
                    </w:p>
                    <w:p w:rsidR="00ED16F4" w:rsidRPr="00E05805" w:rsidRDefault="00ED16F4" w:rsidP="000D5774">
                      <w:pPr>
                        <w:pStyle w:val="ListParagraph"/>
                        <w:numPr>
                          <w:ilvl w:val="0"/>
                          <w:numId w:val="1"/>
                        </w:numPr>
                        <w:ind w:left="142" w:hanging="142"/>
                        <w:rPr>
                          <w:sz w:val="20"/>
                          <w:szCs w:val="20"/>
                        </w:rPr>
                      </w:pPr>
                      <w:r w:rsidRPr="00E05805">
                        <w:rPr>
                          <w:sz w:val="20"/>
                          <w:szCs w:val="20"/>
                        </w:rPr>
                        <w:t>Pupils have opportunities (and skills) to work collaboratively</w:t>
                      </w:r>
                      <w:bookmarkEnd w:id="9"/>
                    </w:p>
                  </w:txbxContent>
                </v:textbox>
              </v:shape>
            </w:pict>
          </mc:Fallback>
        </mc:AlternateContent>
      </w:r>
    </w:p>
    <w:p w:rsidR="000D5774" w:rsidRPr="000D5774" w:rsidRDefault="00662E92"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70528" behindDoc="0" locked="0" layoutInCell="1" allowOverlap="1" wp14:anchorId="093960B2" wp14:editId="793F3C51">
                <wp:simplePos x="0" y="0"/>
                <wp:positionH relativeFrom="column">
                  <wp:posOffset>2702560</wp:posOffset>
                </wp:positionH>
                <wp:positionV relativeFrom="paragraph">
                  <wp:posOffset>95885</wp:posOffset>
                </wp:positionV>
                <wp:extent cx="2219325" cy="2819400"/>
                <wp:effectExtent l="0" t="0" r="28575" b="19050"/>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819400"/>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662E92" w:rsidRDefault="00ED16F4" w:rsidP="000D5774">
                            <w:pPr>
                              <w:pStyle w:val="Default"/>
                              <w:rPr>
                                <w:b/>
                                <w:sz w:val="18"/>
                                <w:szCs w:val="18"/>
                              </w:rPr>
                            </w:pPr>
                            <w:r w:rsidRPr="00662E92">
                              <w:rPr>
                                <w:b/>
                                <w:sz w:val="18"/>
                                <w:szCs w:val="18"/>
                              </w:rPr>
                              <w:t xml:space="preserve">Actions </w:t>
                            </w:r>
                          </w:p>
                          <w:p w:rsidR="00ED16F4" w:rsidRPr="00662E92" w:rsidRDefault="00ED16F4" w:rsidP="000D5774">
                            <w:pPr>
                              <w:pStyle w:val="NoSpacing"/>
                              <w:rPr>
                                <w:sz w:val="20"/>
                                <w:szCs w:val="20"/>
                              </w:rPr>
                            </w:pPr>
                            <w:r w:rsidRPr="00662E92">
                              <w:rPr>
                                <w:sz w:val="20"/>
                                <w:szCs w:val="20"/>
                              </w:rPr>
                              <w:t>5.4a Examine how performance skills might contribute to a curriculum that prepares pupils for life</w:t>
                            </w:r>
                          </w:p>
                          <w:p w:rsidR="00ED16F4" w:rsidRPr="00662E92" w:rsidRDefault="00ED16F4" w:rsidP="000D5774">
                            <w:pPr>
                              <w:pStyle w:val="NoSpacing"/>
                              <w:rPr>
                                <w:sz w:val="20"/>
                                <w:szCs w:val="20"/>
                              </w:rPr>
                            </w:pPr>
                            <w:r w:rsidRPr="00662E92">
                              <w:rPr>
                                <w:sz w:val="20"/>
                                <w:szCs w:val="20"/>
                              </w:rPr>
                              <w:t xml:space="preserve">5.4b Introduce </w:t>
                            </w:r>
                            <w:proofErr w:type="spellStart"/>
                            <w:r w:rsidRPr="00662E92">
                              <w:rPr>
                                <w:sz w:val="20"/>
                                <w:szCs w:val="20"/>
                              </w:rPr>
                              <w:t>oracy</w:t>
                            </w:r>
                            <w:proofErr w:type="spellEnd"/>
                            <w:r w:rsidRPr="00662E92">
                              <w:rPr>
                                <w:sz w:val="20"/>
                                <w:szCs w:val="20"/>
                              </w:rPr>
                              <w:t xml:space="preserve"> across the curriculum</w:t>
                            </w:r>
                          </w:p>
                          <w:p w:rsidR="00ED16F4" w:rsidRPr="00662E92" w:rsidRDefault="00ED16F4" w:rsidP="000D5774">
                            <w:pPr>
                              <w:pStyle w:val="NoSpacing"/>
                              <w:rPr>
                                <w:sz w:val="20"/>
                                <w:szCs w:val="20"/>
                              </w:rPr>
                            </w:pPr>
                            <w:r w:rsidRPr="00662E92">
                              <w:rPr>
                                <w:sz w:val="20"/>
                                <w:szCs w:val="20"/>
                              </w:rPr>
                              <w:t>5.4c Define excellence – ensure a shared understanding, supported by collections of exemplar work &amp; questions, that define excellence for each year group &amp; each subject</w:t>
                            </w:r>
                          </w:p>
                          <w:p w:rsidR="00ED16F4" w:rsidRPr="00662E92" w:rsidRDefault="00ED16F4" w:rsidP="000D5774">
                            <w:pPr>
                              <w:pStyle w:val="NoSpacing"/>
                              <w:rPr>
                                <w:sz w:val="20"/>
                                <w:szCs w:val="20"/>
                              </w:rPr>
                            </w:pPr>
                            <w:r w:rsidRPr="00662E92">
                              <w:rPr>
                                <w:sz w:val="20"/>
                                <w:szCs w:val="20"/>
                              </w:rPr>
                              <w:t>5.4d Establish expected knowledge for each subject – Embed Knowledge Organisers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960B2" id="_x0000_s1059" type="#_x0000_t176" style="position:absolute;margin-left:212.8pt;margin-top:7.55pt;width:174.75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" fillcolor="#d7e4bd" strokecolor="#77933c">
                <v:fill color2="#f7faf2" angle="45" focus="100%" type="gradient"/>
                <v:textbox>
                  <w:txbxContent>
                    <w:p w:rsidR="00ED16F4" w:rsidRPr="00662E92" w:rsidRDefault="00ED16F4" w:rsidP="000D5774">
                      <w:pPr>
                        <w:pStyle w:val="Default"/>
                        <w:rPr>
                          <w:b/>
                          <w:sz w:val="18"/>
                          <w:szCs w:val="18"/>
                        </w:rPr>
                      </w:pPr>
                      <w:r w:rsidRPr="00662E92">
                        <w:rPr>
                          <w:b/>
                          <w:sz w:val="18"/>
                          <w:szCs w:val="18"/>
                        </w:rPr>
                        <w:t xml:space="preserve">Actions </w:t>
                      </w:r>
                    </w:p>
                    <w:p w:rsidR="00ED16F4" w:rsidRPr="00662E92" w:rsidRDefault="00ED16F4" w:rsidP="000D5774">
                      <w:pPr>
                        <w:pStyle w:val="NoSpacing"/>
                        <w:rPr>
                          <w:sz w:val="20"/>
                          <w:szCs w:val="20"/>
                        </w:rPr>
                      </w:pPr>
                      <w:r w:rsidRPr="00662E92">
                        <w:rPr>
                          <w:sz w:val="20"/>
                          <w:szCs w:val="20"/>
                        </w:rPr>
                        <w:t>5.4a Examine how performance skills might contribute to a curriculum that prepares pupils for life</w:t>
                      </w:r>
                    </w:p>
                    <w:p w:rsidR="00ED16F4" w:rsidRPr="00662E92" w:rsidRDefault="00ED16F4" w:rsidP="000D5774">
                      <w:pPr>
                        <w:pStyle w:val="NoSpacing"/>
                        <w:rPr>
                          <w:sz w:val="20"/>
                          <w:szCs w:val="20"/>
                        </w:rPr>
                      </w:pPr>
                      <w:r w:rsidRPr="00662E92">
                        <w:rPr>
                          <w:sz w:val="20"/>
                          <w:szCs w:val="20"/>
                        </w:rPr>
                        <w:t xml:space="preserve">5.4b Introduce </w:t>
                      </w:r>
                      <w:proofErr w:type="spellStart"/>
                      <w:r w:rsidRPr="00662E92">
                        <w:rPr>
                          <w:sz w:val="20"/>
                          <w:szCs w:val="20"/>
                        </w:rPr>
                        <w:t>oracy</w:t>
                      </w:r>
                      <w:proofErr w:type="spellEnd"/>
                      <w:r w:rsidRPr="00662E92">
                        <w:rPr>
                          <w:sz w:val="20"/>
                          <w:szCs w:val="20"/>
                        </w:rPr>
                        <w:t xml:space="preserve"> across the curriculum</w:t>
                      </w:r>
                    </w:p>
                    <w:p w:rsidR="00ED16F4" w:rsidRPr="00662E92" w:rsidRDefault="00ED16F4" w:rsidP="000D5774">
                      <w:pPr>
                        <w:pStyle w:val="NoSpacing"/>
                        <w:rPr>
                          <w:sz w:val="20"/>
                          <w:szCs w:val="20"/>
                        </w:rPr>
                      </w:pPr>
                      <w:r w:rsidRPr="00662E92">
                        <w:rPr>
                          <w:sz w:val="20"/>
                          <w:szCs w:val="20"/>
                        </w:rPr>
                        <w:t>5.4c Define excellence – ensure a shared understanding, supported by collections of exemplar work &amp; questions, that define excellence for each year group &amp; each subject</w:t>
                      </w:r>
                    </w:p>
                    <w:p w:rsidR="00ED16F4" w:rsidRPr="00662E92" w:rsidRDefault="00ED16F4" w:rsidP="000D5774">
                      <w:pPr>
                        <w:pStyle w:val="NoSpacing"/>
                        <w:rPr>
                          <w:sz w:val="20"/>
                          <w:szCs w:val="20"/>
                        </w:rPr>
                      </w:pPr>
                      <w:r w:rsidRPr="00662E92">
                        <w:rPr>
                          <w:sz w:val="20"/>
                          <w:szCs w:val="20"/>
                        </w:rPr>
                        <w:t>5.4d Establish expected knowledge for each subject – Embed Knowledge Organisers</w:t>
                      </w:r>
                    </w:p>
                  </w:txbxContent>
                </v:textbox>
              </v:shape>
            </w:pict>
          </mc:Fallback>
        </mc:AlternateContent>
      </w:r>
      <w:r w:rsidRPr="000D5774">
        <w:rPr>
          <w:rFonts w:ascii="Calibri" w:eastAsia="Times New Roman" w:hAnsi="Calibri" w:cs="Times New Roman"/>
          <w:noProof/>
          <w:lang w:eastAsia="en-GB"/>
        </w:rPr>
        <mc:AlternateContent>
          <mc:Choice Requires="wps">
            <w:drawing>
              <wp:anchor distT="0" distB="0" distL="114300" distR="114300" simplePos="0" relativeHeight="251669504" behindDoc="0" locked="0" layoutInCell="1" allowOverlap="1" wp14:anchorId="209841D2" wp14:editId="0C21D6C8">
                <wp:simplePos x="0" y="0"/>
                <wp:positionH relativeFrom="column">
                  <wp:posOffset>-116840</wp:posOffset>
                </wp:positionH>
                <wp:positionV relativeFrom="paragraph">
                  <wp:posOffset>95885</wp:posOffset>
                </wp:positionV>
                <wp:extent cx="2686050" cy="2819400"/>
                <wp:effectExtent l="0" t="0" r="19050" b="19050"/>
                <wp:wrapNone/>
                <wp:docPr id="67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819400"/>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662E92" w:rsidRDefault="00ED16F4" w:rsidP="000D20B2">
                            <w:pPr>
                              <w:pStyle w:val="NoSpacing"/>
                              <w:rPr>
                                <w:b/>
                                <w:sz w:val="18"/>
                                <w:szCs w:val="18"/>
                              </w:rPr>
                            </w:pPr>
                            <w:r w:rsidRPr="00662E92">
                              <w:rPr>
                                <w:b/>
                                <w:sz w:val="18"/>
                                <w:szCs w:val="18"/>
                              </w:rPr>
                              <w:t xml:space="preserve">Actions </w:t>
                            </w:r>
                          </w:p>
                          <w:p w:rsidR="00ED16F4" w:rsidRPr="00662E92" w:rsidRDefault="00ED16F4" w:rsidP="002E183E">
                            <w:pPr>
                              <w:pStyle w:val="NoSpacing"/>
                              <w:rPr>
                                <w:sz w:val="20"/>
                                <w:szCs w:val="20"/>
                              </w:rPr>
                            </w:pPr>
                            <w:r w:rsidRPr="00662E92">
                              <w:rPr>
                                <w:sz w:val="20"/>
                                <w:szCs w:val="20"/>
                              </w:rPr>
                              <w:t xml:space="preserve">5.3a </w:t>
                            </w:r>
                            <w:proofErr w:type="gramStart"/>
                            <w:r w:rsidRPr="00662E92">
                              <w:rPr>
                                <w:sz w:val="20"/>
                                <w:szCs w:val="20"/>
                              </w:rPr>
                              <w:t>The</w:t>
                            </w:r>
                            <w:proofErr w:type="gramEnd"/>
                            <w:r w:rsidRPr="00662E92">
                              <w:rPr>
                                <w:sz w:val="20"/>
                                <w:szCs w:val="20"/>
                              </w:rPr>
                              <w:t xml:space="preserve"> quality of teaching across the curriculum is consistently good or better </w:t>
                            </w:r>
                          </w:p>
                          <w:p w:rsidR="00ED16F4" w:rsidRPr="00662E92" w:rsidRDefault="00ED16F4" w:rsidP="002E183E">
                            <w:pPr>
                              <w:pStyle w:val="NoSpacing"/>
                              <w:rPr>
                                <w:sz w:val="20"/>
                                <w:szCs w:val="20"/>
                              </w:rPr>
                            </w:pPr>
                            <w:r w:rsidRPr="00662E92">
                              <w:rPr>
                                <w:sz w:val="20"/>
                                <w:szCs w:val="20"/>
                              </w:rPr>
                              <w:t>5.3b Maths &amp; English are exceptionally well taught, including across the curriculum</w:t>
                            </w:r>
                          </w:p>
                          <w:p w:rsidR="00ED16F4" w:rsidRPr="00662E92" w:rsidRDefault="00ED16F4" w:rsidP="002E183E">
                            <w:pPr>
                              <w:pStyle w:val="NoSpacing"/>
                              <w:rPr>
                                <w:sz w:val="20"/>
                                <w:szCs w:val="20"/>
                              </w:rPr>
                            </w:pPr>
                            <w:r w:rsidRPr="00662E92">
                              <w:rPr>
                                <w:sz w:val="20"/>
                                <w:szCs w:val="20"/>
                              </w:rPr>
                              <w:t>5.3c Ensure that the learning environment promotes curiosity/ questioning and good learning</w:t>
                            </w:r>
                          </w:p>
                          <w:p w:rsidR="00ED16F4" w:rsidRPr="00662E92" w:rsidRDefault="00ED16F4" w:rsidP="002E183E">
                            <w:pPr>
                              <w:pStyle w:val="NoSpacing"/>
                              <w:rPr>
                                <w:sz w:val="20"/>
                                <w:szCs w:val="20"/>
                              </w:rPr>
                            </w:pPr>
                            <w:r w:rsidRPr="00662E92">
                              <w:rPr>
                                <w:sz w:val="20"/>
                                <w:szCs w:val="20"/>
                              </w:rPr>
                              <w:t>5.3 Ensure a wide and varied range of extra-curricular activities are offered to pupils</w:t>
                            </w:r>
                          </w:p>
                          <w:p w:rsidR="00ED16F4" w:rsidRPr="00662E92" w:rsidRDefault="00ED16F4" w:rsidP="002E183E">
                            <w:pPr>
                              <w:pStyle w:val="NoSpacing"/>
                              <w:rPr>
                                <w:sz w:val="20"/>
                                <w:szCs w:val="20"/>
                              </w:rPr>
                            </w:pPr>
                            <w:r w:rsidRPr="00662E92">
                              <w:rPr>
                                <w:sz w:val="20"/>
                                <w:szCs w:val="20"/>
                              </w:rPr>
                              <w:t>5.3e Ensure that indoor and outdoor learning opportunities are maximised</w:t>
                            </w:r>
                          </w:p>
                          <w:p w:rsidR="00ED16F4" w:rsidRPr="00662E92" w:rsidRDefault="00ED16F4" w:rsidP="002E183E">
                            <w:pPr>
                              <w:pStyle w:val="NoSpacing"/>
                              <w:rPr>
                                <w:sz w:val="20"/>
                                <w:szCs w:val="20"/>
                              </w:rPr>
                            </w:pPr>
                            <w:r w:rsidRPr="00662E92">
                              <w:rPr>
                                <w:sz w:val="20"/>
                                <w:szCs w:val="20"/>
                              </w:rPr>
                              <w:t>5.3f Children are taught and explicit love for reading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841D2" id="_x0000_s1060" type="#_x0000_t176" style="position:absolute;margin-left:-9.2pt;margin-top:7.55pt;width:211.5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" fillcolor="#d7e4bd" strokecolor="#77933c">
                <v:fill color2="#f7faf2" angle="45" focus="100%" type="gradient"/>
                <v:textbox>
                  <w:txbxContent>
                    <w:p w:rsidR="00ED16F4" w:rsidRPr="00662E92" w:rsidRDefault="00ED16F4" w:rsidP="000D20B2">
                      <w:pPr>
                        <w:pStyle w:val="NoSpacing"/>
                        <w:rPr>
                          <w:b/>
                          <w:sz w:val="18"/>
                          <w:szCs w:val="18"/>
                        </w:rPr>
                      </w:pPr>
                      <w:r w:rsidRPr="00662E92">
                        <w:rPr>
                          <w:b/>
                          <w:sz w:val="18"/>
                          <w:szCs w:val="18"/>
                        </w:rPr>
                        <w:t xml:space="preserve">Actions </w:t>
                      </w:r>
                    </w:p>
                    <w:p w:rsidR="00ED16F4" w:rsidRPr="00662E92" w:rsidRDefault="00ED16F4" w:rsidP="002E183E">
                      <w:pPr>
                        <w:pStyle w:val="NoSpacing"/>
                        <w:rPr>
                          <w:sz w:val="20"/>
                          <w:szCs w:val="20"/>
                        </w:rPr>
                      </w:pPr>
                      <w:r w:rsidRPr="00662E92">
                        <w:rPr>
                          <w:sz w:val="20"/>
                          <w:szCs w:val="20"/>
                        </w:rPr>
                        <w:t xml:space="preserve">5.3a </w:t>
                      </w:r>
                      <w:proofErr w:type="gramStart"/>
                      <w:r w:rsidRPr="00662E92">
                        <w:rPr>
                          <w:sz w:val="20"/>
                          <w:szCs w:val="20"/>
                        </w:rPr>
                        <w:t>The</w:t>
                      </w:r>
                      <w:proofErr w:type="gramEnd"/>
                      <w:r w:rsidRPr="00662E92">
                        <w:rPr>
                          <w:sz w:val="20"/>
                          <w:szCs w:val="20"/>
                        </w:rPr>
                        <w:t xml:space="preserve"> quality of teaching across the curriculum is consistently good or better </w:t>
                      </w:r>
                    </w:p>
                    <w:p w:rsidR="00ED16F4" w:rsidRPr="00662E92" w:rsidRDefault="00ED16F4" w:rsidP="002E183E">
                      <w:pPr>
                        <w:pStyle w:val="NoSpacing"/>
                        <w:rPr>
                          <w:sz w:val="20"/>
                          <w:szCs w:val="20"/>
                        </w:rPr>
                      </w:pPr>
                      <w:r w:rsidRPr="00662E92">
                        <w:rPr>
                          <w:sz w:val="20"/>
                          <w:szCs w:val="20"/>
                        </w:rPr>
                        <w:t>5.3b Maths &amp; English are exceptionally well taught, including across the curriculum</w:t>
                      </w:r>
                    </w:p>
                    <w:p w:rsidR="00ED16F4" w:rsidRPr="00662E92" w:rsidRDefault="00ED16F4" w:rsidP="002E183E">
                      <w:pPr>
                        <w:pStyle w:val="NoSpacing"/>
                        <w:rPr>
                          <w:sz w:val="20"/>
                          <w:szCs w:val="20"/>
                        </w:rPr>
                      </w:pPr>
                      <w:r w:rsidRPr="00662E92">
                        <w:rPr>
                          <w:sz w:val="20"/>
                          <w:szCs w:val="20"/>
                        </w:rPr>
                        <w:t>5.3c Ensure that the learning environment promotes curiosity/ questioning and good learning</w:t>
                      </w:r>
                    </w:p>
                    <w:p w:rsidR="00ED16F4" w:rsidRPr="00662E92" w:rsidRDefault="00ED16F4" w:rsidP="002E183E">
                      <w:pPr>
                        <w:pStyle w:val="NoSpacing"/>
                        <w:rPr>
                          <w:sz w:val="20"/>
                          <w:szCs w:val="20"/>
                        </w:rPr>
                      </w:pPr>
                      <w:r w:rsidRPr="00662E92">
                        <w:rPr>
                          <w:sz w:val="20"/>
                          <w:szCs w:val="20"/>
                        </w:rPr>
                        <w:t>5.3 Ensure a wide and varied range of extra-curricular activities are offered to pupils</w:t>
                      </w:r>
                    </w:p>
                    <w:p w:rsidR="00ED16F4" w:rsidRPr="00662E92" w:rsidRDefault="00ED16F4" w:rsidP="002E183E">
                      <w:pPr>
                        <w:pStyle w:val="NoSpacing"/>
                        <w:rPr>
                          <w:sz w:val="20"/>
                          <w:szCs w:val="20"/>
                        </w:rPr>
                      </w:pPr>
                      <w:r w:rsidRPr="00662E92">
                        <w:rPr>
                          <w:sz w:val="20"/>
                          <w:szCs w:val="20"/>
                        </w:rPr>
                        <w:t>5.3e Ensure that indoor and outdoor learning opportunities are maximised</w:t>
                      </w:r>
                    </w:p>
                    <w:p w:rsidR="00ED16F4" w:rsidRPr="00662E92" w:rsidRDefault="00ED16F4" w:rsidP="002E183E">
                      <w:pPr>
                        <w:pStyle w:val="NoSpacing"/>
                        <w:rPr>
                          <w:sz w:val="20"/>
                          <w:szCs w:val="20"/>
                        </w:rPr>
                      </w:pPr>
                      <w:r w:rsidRPr="00662E92">
                        <w:rPr>
                          <w:sz w:val="20"/>
                          <w:szCs w:val="20"/>
                        </w:rPr>
                        <w:t>5.3f Children are taught and explicit love for reading</w:t>
                      </w:r>
                    </w:p>
                  </w:txbxContent>
                </v:textbox>
              </v:shape>
            </w:pict>
          </mc:Fallback>
        </mc:AlternateContent>
      </w: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Pr="000D5774" w:rsidRDefault="000D5774" w:rsidP="000D5774">
      <w:pPr>
        <w:rPr>
          <w:rFonts w:ascii="Calibri" w:eastAsia="Times New Roman" w:hAnsi="Calibri" w:cs="Times New Roman"/>
          <w:lang w:eastAsia="en-GB"/>
        </w:rPr>
      </w:pPr>
    </w:p>
    <w:p w:rsidR="000D5774" w:rsidRDefault="000D5774" w:rsidP="000D5774">
      <w:pPr>
        <w:rPr>
          <w:rFonts w:ascii="Calibri" w:eastAsia="Times New Roman" w:hAnsi="Calibri" w:cs="Times New Roman"/>
          <w:lang w:eastAsia="en-GB"/>
        </w:rPr>
      </w:pPr>
    </w:p>
    <w:p w:rsidR="00D0527B" w:rsidRDefault="00D0527B" w:rsidP="000D5774">
      <w:pPr>
        <w:rPr>
          <w:rFonts w:ascii="Calibri" w:eastAsia="Times New Roman" w:hAnsi="Calibri" w:cs="Times New Roman"/>
          <w:lang w:eastAsia="en-GB"/>
        </w:rPr>
      </w:pPr>
    </w:p>
    <w:p w:rsidR="004E5B93" w:rsidRDefault="004E5B93" w:rsidP="000D5774">
      <w:pPr>
        <w:rPr>
          <w:rFonts w:ascii="Calibri" w:eastAsia="Times New Roman" w:hAnsi="Calibri" w:cs="Times New Roman"/>
          <w:lang w:eastAsia="en-GB"/>
        </w:rPr>
      </w:pPr>
    </w:p>
    <w:p w:rsidR="004E5B93" w:rsidRDefault="00ED16F4" w:rsidP="000D5774">
      <w:pPr>
        <w:rPr>
          <w:rFonts w:ascii="Calibri" w:eastAsia="Times New Roman" w:hAnsi="Calibri" w:cs="Times New Roman"/>
          <w:lang w:eastAsia="en-GB"/>
        </w:rPr>
      </w:pPr>
      <w:r w:rsidRPr="000D5774">
        <w:rPr>
          <w:rFonts w:ascii="Calibri" w:eastAsia="Times New Roman" w:hAnsi="Calibri" w:cs="Times New Roman"/>
          <w:noProof/>
          <w:lang w:eastAsia="en-GB"/>
        </w:rPr>
        <w:lastRenderedPageBreak/>
        <mc:AlternateContent>
          <mc:Choice Requires="wps">
            <w:drawing>
              <wp:anchor distT="0" distB="0" distL="114300" distR="114300" simplePos="0" relativeHeight="251673600" behindDoc="0" locked="0" layoutInCell="1" allowOverlap="1" wp14:anchorId="0F7AAAB6" wp14:editId="6FF3B286">
                <wp:simplePos x="0" y="0"/>
                <wp:positionH relativeFrom="column">
                  <wp:posOffset>4307840</wp:posOffset>
                </wp:positionH>
                <wp:positionV relativeFrom="paragraph">
                  <wp:posOffset>6350</wp:posOffset>
                </wp:positionV>
                <wp:extent cx="5880100" cy="1181100"/>
                <wp:effectExtent l="0" t="0" r="25400" b="19050"/>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1181100"/>
                        </a:xfrm>
                        <a:prstGeom prst="flowChartAlternateProcess">
                          <a:avLst/>
                        </a:prstGeom>
                        <a:solidFill>
                          <a:srgbClr val="FFFFFF"/>
                        </a:solidFill>
                        <a:ln w="9525">
                          <a:solidFill>
                            <a:srgbClr val="9BBB59">
                              <a:lumMod val="75000"/>
                              <a:lumOff val="0"/>
                            </a:srgbClr>
                          </a:solidFill>
                          <a:miter lim="800000"/>
                          <a:headEnd/>
                          <a:tailEnd/>
                        </a:ln>
                      </wps:spPr>
                      <wps:txbx>
                        <w:txbxContent>
                          <w:p w:rsidR="00ED16F4" w:rsidRPr="00CE0892" w:rsidRDefault="00ED16F4" w:rsidP="008863BC">
                            <w:pPr>
                              <w:pStyle w:val="Default"/>
                              <w:rPr>
                                <w:b/>
                                <w:sz w:val="22"/>
                                <w:szCs w:val="22"/>
                              </w:rPr>
                            </w:pPr>
                            <w:r w:rsidRPr="00CE0892">
                              <w:rPr>
                                <w:b/>
                                <w:sz w:val="22"/>
                                <w:szCs w:val="22"/>
                              </w:rPr>
                              <w:t xml:space="preserve">Strands </w:t>
                            </w:r>
                          </w:p>
                          <w:p w:rsidR="00ED16F4" w:rsidRPr="00CE0892" w:rsidRDefault="00ED16F4" w:rsidP="008863BC">
                            <w:pPr>
                              <w:pStyle w:val="Default"/>
                              <w:rPr>
                                <w:sz w:val="20"/>
                                <w:szCs w:val="18"/>
                              </w:rPr>
                            </w:pPr>
                            <w:r w:rsidRPr="00CE0892">
                              <w:rPr>
                                <w:sz w:val="20"/>
                                <w:szCs w:val="18"/>
                              </w:rPr>
                              <w:t>6.1 Ensure succession planning enables staff to have a deeper understanding of Church school education</w:t>
                            </w:r>
                          </w:p>
                          <w:p w:rsidR="00ED16F4" w:rsidRPr="00CE0892" w:rsidRDefault="00ED16F4" w:rsidP="008863BC">
                            <w:pPr>
                              <w:pStyle w:val="Default"/>
                              <w:rPr>
                                <w:sz w:val="20"/>
                                <w:szCs w:val="18"/>
                              </w:rPr>
                            </w:pPr>
                            <w:r w:rsidRPr="00CE0892">
                              <w:rPr>
                                <w:sz w:val="20"/>
                                <w:szCs w:val="18"/>
                              </w:rPr>
                              <w:t>6.2 Embed an RE curriculum that recognises the importance of the teachings of the Church</w:t>
                            </w:r>
                          </w:p>
                          <w:p w:rsidR="00ED16F4" w:rsidRPr="00CE0892" w:rsidRDefault="00ED16F4" w:rsidP="008863BC">
                            <w:pPr>
                              <w:pStyle w:val="NoSpacing"/>
                              <w:rPr>
                                <w:sz w:val="20"/>
                                <w:szCs w:val="18"/>
                              </w:rPr>
                            </w:pPr>
                            <w:r w:rsidRPr="00CE0892">
                              <w:rPr>
                                <w:sz w:val="20"/>
                                <w:szCs w:val="18"/>
                              </w:rPr>
                              <w:t>6.3 The school’s worship reflects our Christian vision</w:t>
                            </w:r>
                          </w:p>
                          <w:p w:rsidR="00ED16F4" w:rsidRPr="00CE0892" w:rsidRDefault="00ED16F4" w:rsidP="008863BC">
                            <w:pPr>
                              <w:pStyle w:val="NoSpacing"/>
                              <w:rPr>
                                <w:sz w:val="20"/>
                                <w:szCs w:val="18"/>
                              </w:rPr>
                            </w:pPr>
                            <w:r w:rsidRPr="00CE0892">
                              <w:rPr>
                                <w:sz w:val="20"/>
                                <w:szCs w:val="18"/>
                              </w:rPr>
                              <w:t>6.4 The school’s motto permeates the school ethos and children flourish</w:t>
                            </w:r>
                          </w:p>
                          <w:p w:rsidR="00ED16F4" w:rsidRPr="00CE0892" w:rsidRDefault="00ED16F4" w:rsidP="008863BC">
                            <w:pPr>
                              <w:pStyle w:val="NoSpacing"/>
                              <w:rPr>
                                <w:sz w:val="20"/>
                                <w:szCs w:val="18"/>
                              </w:rPr>
                            </w:pPr>
                            <w:r w:rsidRPr="00CE0892">
                              <w:rPr>
                                <w:sz w:val="20"/>
                                <w:szCs w:val="18"/>
                              </w:rPr>
                              <w:t>6.5 Ensure that our Christian values are embedded into all aspects of our children’s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AAAB6" id="_x0000_s1061" type="#_x0000_t176" style="position:absolute;margin-left:339.2pt;margin-top:.5pt;width:463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" strokecolor="#77933c">
                <v:textbox>
                  <w:txbxContent>
                    <w:p w:rsidR="00ED16F4" w:rsidRPr="00CE0892" w:rsidRDefault="00ED16F4" w:rsidP="008863BC">
                      <w:pPr>
                        <w:pStyle w:val="Default"/>
                        <w:rPr>
                          <w:b/>
                          <w:sz w:val="22"/>
                          <w:szCs w:val="22"/>
                        </w:rPr>
                      </w:pPr>
                      <w:r w:rsidRPr="00CE0892">
                        <w:rPr>
                          <w:b/>
                          <w:sz w:val="22"/>
                          <w:szCs w:val="22"/>
                        </w:rPr>
                        <w:t xml:space="preserve">Strands </w:t>
                      </w:r>
                    </w:p>
                    <w:p w:rsidR="00ED16F4" w:rsidRPr="00CE0892" w:rsidRDefault="00ED16F4" w:rsidP="008863BC">
                      <w:pPr>
                        <w:pStyle w:val="Default"/>
                        <w:rPr>
                          <w:sz w:val="20"/>
                          <w:szCs w:val="18"/>
                        </w:rPr>
                      </w:pPr>
                      <w:r w:rsidRPr="00CE0892">
                        <w:rPr>
                          <w:sz w:val="20"/>
                          <w:szCs w:val="18"/>
                        </w:rPr>
                        <w:t>6.1 Ensure succession planning enables staff to have a deeper understanding of Church school education</w:t>
                      </w:r>
                    </w:p>
                    <w:p w:rsidR="00ED16F4" w:rsidRPr="00CE0892" w:rsidRDefault="00ED16F4" w:rsidP="008863BC">
                      <w:pPr>
                        <w:pStyle w:val="Default"/>
                        <w:rPr>
                          <w:sz w:val="20"/>
                          <w:szCs w:val="18"/>
                        </w:rPr>
                      </w:pPr>
                      <w:r w:rsidRPr="00CE0892">
                        <w:rPr>
                          <w:sz w:val="20"/>
                          <w:szCs w:val="18"/>
                        </w:rPr>
                        <w:t>6.2 Embed an RE curriculum that recognises the importance of the teachings of the Church</w:t>
                      </w:r>
                    </w:p>
                    <w:p w:rsidR="00ED16F4" w:rsidRPr="00CE0892" w:rsidRDefault="00ED16F4" w:rsidP="008863BC">
                      <w:pPr>
                        <w:pStyle w:val="NoSpacing"/>
                        <w:rPr>
                          <w:sz w:val="20"/>
                          <w:szCs w:val="18"/>
                        </w:rPr>
                      </w:pPr>
                      <w:r w:rsidRPr="00CE0892">
                        <w:rPr>
                          <w:sz w:val="20"/>
                          <w:szCs w:val="18"/>
                        </w:rPr>
                        <w:t>6.3 The school’s worship reflects our Christian vision</w:t>
                      </w:r>
                    </w:p>
                    <w:p w:rsidR="00ED16F4" w:rsidRPr="00CE0892" w:rsidRDefault="00ED16F4" w:rsidP="008863BC">
                      <w:pPr>
                        <w:pStyle w:val="NoSpacing"/>
                        <w:rPr>
                          <w:sz w:val="20"/>
                          <w:szCs w:val="18"/>
                        </w:rPr>
                      </w:pPr>
                      <w:r w:rsidRPr="00CE0892">
                        <w:rPr>
                          <w:sz w:val="20"/>
                          <w:szCs w:val="18"/>
                        </w:rPr>
                        <w:t>6.4 The school’s motto permeates the school ethos and children flourish</w:t>
                      </w:r>
                    </w:p>
                    <w:p w:rsidR="00ED16F4" w:rsidRPr="00CE0892" w:rsidRDefault="00ED16F4" w:rsidP="008863BC">
                      <w:pPr>
                        <w:pStyle w:val="NoSpacing"/>
                        <w:rPr>
                          <w:sz w:val="20"/>
                          <w:szCs w:val="18"/>
                        </w:rPr>
                      </w:pPr>
                      <w:r w:rsidRPr="00CE0892">
                        <w:rPr>
                          <w:sz w:val="20"/>
                          <w:szCs w:val="18"/>
                        </w:rPr>
                        <w:t>6.5 Ensure that our Christian values are embedded into all aspects of our children’s actions</w:t>
                      </w:r>
                    </w:p>
                  </w:txbxContent>
                </v:textbox>
              </v:shape>
            </w:pict>
          </mc:Fallback>
        </mc:AlternateContent>
      </w:r>
      <w:r w:rsidRPr="000D5774">
        <w:rPr>
          <w:rFonts w:ascii="Calibri" w:eastAsia="Times New Roman" w:hAnsi="Calibri" w:cs="Times New Roman"/>
          <w:noProof/>
          <w:lang w:eastAsia="en-GB"/>
        </w:rPr>
        <mc:AlternateContent>
          <mc:Choice Requires="wps">
            <w:drawing>
              <wp:anchor distT="0" distB="0" distL="114300" distR="114300" simplePos="0" relativeHeight="251672576" behindDoc="0" locked="0" layoutInCell="1" allowOverlap="1" wp14:anchorId="3ADF3F61" wp14:editId="218F3F43">
                <wp:simplePos x="0" y="0"/>
                <wp:positionH relativeFrom="column">
                  <wp:posOffset>33020</wp:posOffset>
                </wp:positionH>
                <wp:positionV relativeFrom="paragraph">
                  <wp:posOffset>65405</wp:posOffset>
                </wp:positionV>
                <wp:extent cx="3606800" cy="892175"/>
                <wp:effectExtent l="0" t="0" r="12700" b="2222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892175"/>
                        </a:xfrm>
                        <a:prstGeom prst="flowChartAlternateProcess">
                          <a:avLst/>
                        </a:prstGeom>
                        <a:gradFill rotWithShape="0">
                          <a:gsLst>
                            <a:gs pos="0">
                              <a:srgbClr val="9BBB59">
                                <a:lumMod val="60000"/>
                                <a:lumOff val="40000"/>
                              </a:srgbClr>
                            </a:gs>
                            <a:gs pos="100000">
                              <a:srgbClr val="9BBB59">
                                <a:lumMod val="60000"/>
                                <a:lumOff val="40000"/>
                                <a:gamma/>
                                <a:tint val="20000"/>
                                <a:invGamma/>
                              </a:srgbClr>
                            </a:gs>
                          </a:gsLst>
                          <a:lin ang="2700000" scaled="1"/>
                        </a:gradFill>
                        <a:ln w="9525">
                          <a:solidFill>
                            <a:srgbClr val="9BBB59">
                              <a:lumMod val="75000"/>
                              <a:lumOff val="0"/>
                            </a:srgbClr>
                          </a:solidFill>
                          <a:miter lim="800000"/>
                          <a:headEnd/>
                          <a:tailEnd/>
                        </a:ln>
                      </wps:spPr>
                      <wps:txbx>
                        <w:txbxContent>
                          <w:p w:rsidR="00ED16F4" w:rsidRPr="0094252C" w:rsidRDefault="00ED16F4" w:rsidP="004E5B93">
                            <w:pPr>
                              <w:rPr>
                                <w:b/>
                              </w:rPr>
                            </w:pPr>
                            <w:r>
                              <w:rPr>
                                <w:b/>
                                <w:sz w:val="23"/>
                                <w:szCs w:val="23"/>
                              </w:rPr>
                              <w:t>6</w:t>
                            </w:r>
                            <w:r w:rsidRPr="0094252C">
                              <w:rPr>
                                <w:b/>
                                <w:sz w:val="23"/>
                                <w:szCs w:val="23"/>
                              </w:rPr>
                              <w:t xml:space="preserve">. </w:t>
                            </w:r>
                            <w:r w:rsidRPr="000D5774">
                              <w:rPr>
                                <w:b/>
                                <w:sz w:val="23"/>
                                <w:szCs w:val="23"/>
                              </w:rPr>
                              <w:t xml:space="preserve">To </w:t>
                            </w:r>
                            <w:r>
                              <w:rPr>
                                <w:b/>
                                <w:sz w:val="23"/>
                                <w:szCs w:val="23"/>
                              </w:rPr>
                              <w:t>embed our Christian distinctiveness</w:t>
                            </w:r>
                            <w:r w:rsidRPr="000D5774">
                              <w:rPr>
                                <w:b/>
                                <w:sz w:val="23"/>
                                <w:szCs w:val="23"/>
                              </w:rPr>
                              <w:t xml:space="preserve"> </w:t>
                            </w:r>
                            <w:r>
                              <w:rPr>
                                <w:b/>
                                <w:sz w:val="23"/>
                                <w:szCs w:val="23"/>
                              </w:rPr>
                              <w:t>–</w:t>
                            </w:r>
                            <w:r w:rsidRPr="000D5774">
                              <w:rPr>
                                <w:b/>
                                <w:sz w:val="23"/>
                                <w:szCs w:val="23"/>
                              </w:rPr>
                              <w:t xml:space="preserve"> </w:t>
                            </w:r>
                            <w:r>
                              <w:rPr>
                                <w:b/>
                                <w:sz w:val="23"/>
                                <w:szCs w:val="23"/>
                              </w:rPr>
                              <w:t>All children will uphold the Christian values and teachings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F3F61" id="_x0000_s1062" type="#_x0000_t176" style="position:absolute;margin-left:2.6pt;margin-top:5.15pt;width:284pt;height:7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" fillcolor="#c3d69b" strokecolor="#77933c">
                <v:fill color2="#f3f7eb" angle="45" focus="100%" type="gradient"/>
                <v:textbox>
                  <w:txbxContent>
                    <w:p w:rsidR="00ED16F4" w:rsidRPr="0094252C" w:rsidRDefault="00ED16F4" w:rsidP="004E5B93">
                      <w:pPr>
                        <w:rPr>
                          <w:b/>
                        </w:rPr>
                      </w:pPr>
                      <w:r>
                        <w:rPr>
                          <w:b/>
                          <w:sz w:val="23"/>
                          <w:szCs w:val="23"/>
                        </w:rPr>
                        <w:t>6</w:t>
                      </w:r>
                      <w:r w:rsidRPr="0094252C">
                        <w:rPr>
                          <w:b/>
                          <w:sz w:val="23"/>
                          <w:szCs w:val="23"/>
                        </w:rPr>
                        <w:t xml:space="preserve">. </w:t>
                      </w:r>
                      <w:r w:rsidRPr="000D5774">
                        <w:rPr>
                          <w:b/>
                          <w:sz w:val="23"/>
                          <w:szCs w:val="23"/>
                        </w:rPr>
                        <w:t xml:space="preserve">To </w:t>
                      </w:r>
                      <w:r>
                        <w:rPr>
                          <w:b/>
                          <w:sz w:val="23"/>
                          <w:szCs w:val="23"/>
                        </w:rPr>
                        <w:t>embed our Christian distinctiveness</w:t>
                      </w:r>
                      <w:r w:rsidRPr="000D5774">
                        <w:rPr>
                          <w:b/>
                          <w:sz w:val="23"/>
                          <w:szCs w:val="23"/>
                        </w:rPr>
                        <w:t xml:space="preserve"> </w:t>
                      </w:r>
                      <w:r>
                        <w:rPr>
                          <w:b/>
                          <w:sz w:val="23"/>
                          <w:szCs w:val="23"/>
                        </w:rPr>
                        <w:t>–</w:t>
                      </w:r>
                      <w:r w:rsidRPr="000D5774">
                        <w:rPr>
                          <w:b/>
                          <w:sz w:val="23"/>
                          <w:szCs w:val="23"/>
                        </w:rPr>
                        <w:t xml:space="preserve"> </w:t>
                      </w:r>
                      <w:r>
                        <w:rPr>
                          <w:b/>
                          <w:sz w:val="23"/>
                          <w:szCs w:val="23"/>
                        </w:rPr>
                        <w:t>All children will uphold the Christian values and teachings</w:t>
                      </w:r>
                    </w:p>
                  </w:txbxContent>
                </v:textbox>
              </v:shape>
            </w:pict>
          </mc:Fallback>
        </mc:AlternateContent>
      </w:r>
    </w:p>
    <w:p w:rsidR="004E5B93" w:rsidRDefault="004E5B93" w:rsidP="000D5774">
      <w:pPr>
        <w:rPr>
          <w:rFonts w:ascii="Calibri" w:eastAsia="Times New Roman" w:hAnsi="Calibri" w:cs="Times New Roman"/>
          <w:lang w:eastAsia="en-GB"/>
        </w:rPr>
      </w:pPr>
    </w:p>
    <w:p w:rsidR="004E5B93" w:rsidRDefault="00ED16F4" w:rsidP="000D5774">
      <w:pPr>
        <w:rPr>
          <w:rFonts w:ascii="Calibri" w:eastAsia="Times New Roman" w:hAnsi="Calibri" w:cs="Times New Roman"/>
          <w:lang w:eastAsia="en-GB"/>
        </w:rPr>
      </w:pPr>
      <w:r w:rsidRPr="000D5774">
        <w:rPr>
          <w:rFonts w:ascii="Calibri" w:eastAsia="Times New Roman" w:hAnsi="Calibri" w:cs="Times New Roman"/>
          <w:noProof/>
          <w:lang w:eastAsia="en-GB"/>
        </w:rPr>
        <mc:AlternateContent>
          <mc:Choice Requires="wps">
            <w:drawing>
              <wp:anchor distT="0" distB="0" distL="114300" distR="114300" simplePos="0" relativeHeight="251674624" behindDoc="0" locked="0" layoutInCell="1" allowOverlap="1" wp14:anchorId="58519520" wp14:editId="4CD2E303">
                <wp:simplePos x="0" y="0"/>
                <wp:positionH relativeFrom="column">
                  <wp:posOffset>-183515</wp:posOffset>
                </wp:positionH>
                <wp:positionV relativeFrom="paragraph">
                  <wp:posOffset>384175</wp:posOffset>
                </wp:positionV>
                <wp:extent cx="4428490" cy="1943100"/>
                <wp:effectExtent l="0" t="0" r="10160" b="19050"/>
                <wp:wrapNone/>
                <wp:docPr id="67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8490" cy="1943100"/>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CE0892" w:rsidRDefault="00ED16F4" w:rsidP="008863BC">
                            <w:pPr>
                              <w:pStyle w:val="Default"/>
                              <w:rPr>
                                <w:b/>
                                <w:sz w:val="18"/>
                                <w:szCs w:val="18"/>
                              </w:rPr>
                            </w:pPr>
                            <w:r w:rsidRPr="00CE0892">
                              <w:rPr>
                                <w:b/>
                                <w:sz w:val="18"/>
                                <w:szCs w:val="18"/>
                              </w:rPr>
                              <w:t xml:space="preserve">Actions </w:t>
                            </w:r>
                          </w:p>
                          <w:p w:rsidR="00ED16F4" w:rsidRPr="00CE0892" w:rsidRDefault="00ED16F4" w:rsidP="009C3639">
                            <w:pPr>
                              <w:pStyle w:val="NoSpacing"/>
                              <w:rPr>
                                <w:sz w:val="20"/>
                                <w:szCs w:val="20"/>
                              </w:rPr>
                            </w:pPr>
                            <w:r w:rsidRPr="00CE0892">
                              <w:rPr>
                                <w:sz w:val="20"/>
                                <w:szCs w:val="20"/>
                              </w:rPr>
                              <w:t>6.1a Increase opportunities for pupils to develop as global citizens, including expanding pupils understanding of Christian diversity and Anglican traditions around the world.</w:t>
                            </w:r>
                          </w:p>
                          <w:p w:rsidR="00ED16F4" w:rsidRPr="00CE0892" w:rsidRDefault="00ED16F4" w:rsidP="009C3639">
                            <w:pPr>
                              <w:pStyle w:val="NoSpacing"/>
                              <w:rPr>
                                <w:rFonts w:ascii="Calibri" w:hAnsi="Calibri" w:cs="Times New Roman"/>
                                <w:sz w:val="20"/>
                                <w:szCs w:val="20"/>
                              </w:rPr>
                            </w:pPr>
                            <w:r w:rsidRPr="00CE0892">
                              <w:rPr>
                                <w:sz w:val="20"/>
                                <w:szCs w:val="20"/>
                              </w:rPr>
                              <w:t xml:space="preserve">6.1b </w:t>
                            </w:r>
                            <w:r w:rsidRPr="00CE0892">
                              <w:rPr>
                                <w:rFonts w:ascii="Calibri" w:hAnsi="Calibri" w:cs="Times New Roman"/>
                                <w:sz w:val="20"/>
                                <w:szCs w:val="20"/>
                              </w:rPr>
                              <w:t>Strengthen partnerships within the diocese so that they may effectively support Church school improvement.</w:t>
                            </w:r>
                          </w:p>
                          <w:p w:rsidR="00ED16F4" w:rsidRPr="00CE0892" w:rsidRDefault="00ED16F4" w:rsidP="009C3639">
                            <w:pPr>
                              <w:pStyle w:val="NoSpacing"/>
                              <w:rPr>
                                <w:rFonts w:ascii="Calibri" w:hAnsi="Calibri" w:cs="Times New Roman"/>
                                <w:sz w:val="20"/>
                                <w:szCs w:val="20"/>
                              </w:rPr>
                            </w:pPr>
                            <w:r w:rsidRPr="00CE0892">
                              <w:rPr>
                                <w:rFonts w:ascii="Calibri" w:hAnsi="Calibri" w:cs="Times New Roman"/>
                                <w:sz w:val="20"/>
                                <w:szCs w:val="20"/>
                              </w:rPr>
                              <w:t>6.1c Ensure evaluation systems used by governors robustly monitor the impact and challenge the effectiveness of the school.</w:t>
                            </w:r>
                          </w:p>
                          <w:p w:rsidR="00ED16F4" w:rsidRPr="00CE0892" w:rsidRDefault="00ED16F4" w:rsidP="009C3639">
                            <w:pPr>
                              <w:pStyle w:val="NoSpacing"/>
                              <w:rPr>
                                <w:rFonts w:ascii="Calibri" w:hAnsi="Calibri" w:cs="Times New Roman"/>
                                <w:sz w:val="20"/>
                                <w:szCs w:val="20"/>
                              </w:rPr>
                            </w:pPr>
                            <w:r w:rsidRPr="00CE0892">
                              <w:rPr>
                                <w:rFonts w:ascii="Calibri" w:hAnsi="Calibri" w:cs="Times New Roman"/>
                                <w:sz w:val="20"/>
                                <w:szCs w:val="20"/>
                              </w:rPr>
                              <w:t>6.1d Ensure Christian Distinctiveness meetings support succession planning and all stakeholders contribute to a deeper understanding of Church School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19520" id="_x0000_s1063" type="#_x0000_t176" style="position:absolute;margin-left:-14.45pt;margin-top:30.25pt;width:348.7pt;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" fillcolor="#d7e4bd" strokecolor="#77933c">
                <v:fill color2="#f7faf2" angle="45" focus="100%" type="gradient"/>
                <v:textbox>
                  <w:txbxContent>
                    <w:p w:rsidR="00ED16F4" w:rsidRPr="00CE0892" w:rsidRDefault="00ED16F4" w:rsidP="008863BC">
                      <w:pPr>
                        <w:pStyle w:val="Default"/>
                        <w:rPr>
                          <w:b/>
                          <w:sz w:val="18"/>
                          <w:szCs w:val="18"/>
                        </w:rPr>
                      </w:pPr>
                      <w:r w:rsidRPr="00CE0892">
                        <w:rPr>
                          <w:b/>
                          <w:sz w:val="18"/>
                          <w:szCs w:val="18"/>
                        </w:rPr>
                        <w:t xml:space="preserve">Actions </w:t>
                      </w:r>
                    </w:p>
                    <w:p w:rsidR="00ED16F4" w:rsidRPr="00CE0892" w:rsidRDefault="00ED16F4" w:rsidP="009C3639">
                      <w:pPr>
                        <w:pStyle w:val="NoSpacing"/>
                        <w:rPr>
                          <w:sz w:val="20"/>
                          <w:szCs w:val="20"/>
                        </w:rPr>
                      </w:pPr>
                      <w:r w:rsidRPr="00CE0892">
                        <w:rPr>
                          <w:sz w:val="20"/>
                          <w:szCs w:val="20"/>
                        </w:rPr>
                        <w:t>6.1a Increase opportunities for pupils to develop as global citizens, including expanding pupils understanding of Christian diversity and Anglican traditions around the world.</w:t>
                      </w:r>
                    </w:p>
                    <w:p w:rsidR="00ED16F4" w:rsidRPr="00CE0892" w:rsidRDefault="00ED16F4" w:rsidP="009C3639">
                      <w:pPr>
                        <w:pStyle w:val="NoSpacing"/>
                        <w:rPr>
                          <w:rFonts w:ascii="Calibri" w:hAnsi="Calibri" w:cs="Times New Roman"/>
                          <w:sz w:val="20"/>
                          <w:szCs w:val="20"/>
                        </w:rPr>
                      </w:pPr>
                      <w:r w:rsidRPr="00CE0892">
                        <w:rPr>
                          <w:sz w:val="20"/>
                          <w:szCs w:val="20"/>
                        </w:rPr>
                        <w:t xml:space="preserve">6.1b </w:t>
                      </w:r>
                      <w:r w:rsidRPr="00CE0892">
                        <w:rPr>
                          <w:rFonts w:ascii="Calibri" w:hAnsi="Calibri" w:cs="Times New Roman"/>
                          <w:sz w:val="20"/>
                          <w:szCs w:val="20"/>
                        </w:rPr>
                        <w:t>Strengthen partnerships within the diocese so that they may effectively support Church school improvement.</w:t>
                      </w:r>
                    </w:p>
                    <w:p w:rsidR="00ED16F4" w:rsidRPr="00CE0892" w:rsidRDefault="00ED16F4" w:rsidP="009C3639">
                      <w:pPr>
                        <w:pStyle w:val="NoSpacing"/>
                        <w:rPr>
                          <w:rFonts w:ascii="Calibri" w:hAnsi="Calibri" w:cs="Times New Roman"/>
                          <w:sz w:val="20"/>
                          <w:szCs w:val="20"/>
                        </w:rPr>
                      </w:pPr>
                      <w:r w:rsidRPr="00CE0892">
                        <w:rPr>
                          <w:rFonts w:ascii="Calibri" w:hAnsi="Calibri" w:cs="Times New Roman"/>
                          <w:sz w:val="20"/>
                          <w:szCs w:val="20"/>
                        </w:rPr>
                        <w:t>6.1c Ensure evaluation systems used by governors robustly monitor the impact and challenge the effectiveness of the school.</w:t>
                      </w:r>
                    </w:p>
                    <w:p w:rsidR="00ED16F4" w:rsidRPr="00CE0892" w:rsidRDefault="00ED16F4" w:rsidP="009C3639">
                      <w:pPr>
                        <w:pStyle w:val="NoSpacing"/>
                        <w:rPr>
                          <w:rFonts w:ascii="Calibri" w:hAnsi="Calibri" w:cs="Times New Roman"/>
                          <w:sz w:val="20"/>
                          <w:szCs w:val="20"/>
                        </w:rPr>
                      </w:pPr>
                      <w:r w:rsidRPr="00CE0892">
                        <w:rPr>
                          <w:rFonts w:ascii="Calibri" w:hAnsi="Calibri" w:cs="Times New Roman"/>
                          <w:sz w:val="20"/>
                          <w:szCs w:val="20"/>
                        </w:rPr>
                        <w:t>6.1d Ensure Christian Distinctiveness meetings support succession planning and all stakeholders contribute to a deeper understanding of Church School education.</w:t>
                      </w:r>
                    </w:p>
                  </w:txbxContent>
                </v:textbox>
              </v:shape>
            </w:pict>
          </mc:Fallback>
        </mc:AlternateContent>
      </w:r>
    </w:p>
    <w:p w:rsidR="004E5B93" w:rsidRDefault="004E5B93" w:rsidP="000D5774">
      <w:pPr>
        <w:rPr>
          <w:rFonts w:ascii="Calibri" w:eastAsia="Times New Roman" w:hAnsi="Calibri" w:cs="Times New Roman"/>
          <w:lang w:eastAsia="en-GB"/>
        </w:rPr>
      </w:pPr>
    </w:p>
    <w:p w:rsidR="004E5B93" w:rsidRDefault="00ED16F4" w:rsidP="009F1957">
      <w:pPr>
        <w:tabs>
          <w:tab w:val="left" w:pos="13225"/>
        </w:tabs>
        <w:rPr>
          <w:rFonts w:ascii="Calibri" w:eastAsia="Times New Roman" w:hAnsi="Calibri" w:cs="Times New Roman"/>
          <w:lang w:eastAsia="en-GB"/>
        </w:rPr>
      </w:pPr>
      <w:r w:rsidRPr="009F1957">
        <w:rPr>
          <w:rFonts w:ascii="Calibri" w:eastAsia="Times New Roman" w:hAnsi="Calibri" w:cs="Times New Roman"/>
          <w:noProof/>
          <w:lang w:eastAsia="en-GB"/>
        </w:rPr>
        <mc:AlternateContent>
          <mc:Choice Requires="wps">
            <w:drawing>
              <wp:anchor distT="0" distB="0" distL="114300" distR="114300" simplePos="0" relativeHeight="251678720" behindDoc="0" locked="0" layoutInCell="1" allowOverlap="1" wp14:anchorId="6A01E1E8" wp14:editId="654477AB">
                <wp:simplePos x="0" y="0"/>
                <wp:positionH relativeFrom="column">
                  <wp:posOffset>4350385</wp:posOffset>
                </wp:positionH>
                <wp:positionV relativeFrom="paragraph">
                  <wp:posOffset>33020</wp:posOffset>
                </wp:positionV>
                <wp:extent cx="5775325" cy="1638935"/>
                <wp:effectExtent l="0" t="0" r="15875" b="18415"/>
                <wp:wrapNone/>
                <wp:docPr id="68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5325" cy="1638935"/>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CE0892" w:rsidRDefault="00ED16F4" w:rsidP="00ED2788">
                            <w:pPr>
                              <w:spacing w:after="0" w:line="240" w:lineRule="auto"/>
                              <w:rPr>
                                <w:b/>
                                <w:sz w:val="18"/>
                                <w:szCs w:val="18"/>
                              </w:rPr>
                            </w:pPr>
                            <w:r w:rsidRPr="00CE0892">
                              <w:rPr>
                                <w:b/>
                                <w:sz w:val="18"/>
                                <w:szCs w:val="18"/>
                              </w:rPr>
                              <w:t xml:space="preserve">Actions </w:t>
                            </w:r>
                          </w:p>
                          <w:p w:rsidR="00ED16F4" w:rsidRPr="00CE0892" w:rsidRDefault="00ED16F4" w:rsidP="00ED2788">
                            <w:pPr>
                              <w:pStyle w:val="NoSpacing"/>
                              <w:rPr>
                                <w:sz w:val="20"/>
                                <w:szCs w:val="20"/>
                              </w:rPr>
                            </w:pPr>
                            <w:r w:rsidRPr="00CE0892">
                              <w:rPr>
                                <w:sz w:val="20"/>
                                <w:szCs w:val="20"/>
                              </w:rPr>
                              <w:t xml:space="preserve">6.2a Implement the </w:t>
                            </w:r>
                            <w:r>
                              <w:rPr>
                                <w:sz w:val="20"/>
                                <w:szCs w:val="20"/>
                              </w:rPr>
                              <w:t xml:space="preserve">RE </w:t>
                            </w:r>
                            <w:r w:rsidRPr="00CE0892">
                              <w:rPr>
                                <w:sz w:val="20"/>
                                <w:szCs w:val="20"/>
                              </w:rPr>
                              <w:t>curriculum, including the relationship and sex education policy, to further embed the school’s Christian vision.</w:t>
                            </w:r>
                          </w:p>
                          <w:p w:rsidR="00ED16F4" w:rsidRPr="00CE0892" w:rsidRDefault="00ED16F4" w:rsidP="001C7F46">
                            <w:pPr>
                              <w:pStyle w:val="NoSpacing"/>
                              <w:rPr>
                                <w:sz w:val="20"/>
                                <w:szCs w:val="20"/>
                              </w:rPr>
                            </w:pPr>
                            <w:r w:rsidRPr="00CE0892">
                              <w:rPr>
                                <w:sz w:val="20"/>
                                <w:szCs w:val="20"/>
                              </w:rPr>
                              <w:t>6.2b Continue with an innovative approach to religious education (RE) that fosters inclusive and purposeful relationships where all faiths are respected and dignity is provided for all.</w:t>
                            </w:r>
                          </w:p>
                          <w:p w:rsidR="00ED16F4" w:rsidRPr="00CE0892" w:rsidRDefault="00ED16F4" w:rsidP="001C7F46">
                            <w:pPr>
                              <w:pStyle w:val="NoSpacing"/>
                              <w:rPr>
                                <w:sz w:val="20"/>
                                <w:szCs w:val="20"/>
                              </w:rPr>
                            </w:pPr>
                            <w:r w:rsidRPr="00CE0892">
                              <w:rPr>
                                <w:sz w:val="20"/>
                                <w:szCs w:val="20"/>
                              </w:rPr>
                              <w:t>6.2c Ensure that RE expresses the school’s Christian vision and contributes to the Christian distinctiveness.</w:t>
                            </w:r>
                          </w:p>
                          <w:p w:rsidR="00ED16F4" w:rsidRPr="00CE0892" w:rsidRDefault="00ED16F4" w:rsidP="001C7F46">
                            <w:pPr>
                              <w:pStyle w:val="NoSpacing"/>
                              <w:rPr>
                                <w:sz w:val="20"/>
                                <w:szCs w:val="20"/>
                              </w:rPr>
                            </w:pPr>
                            <w:r w:rsidRPr="00CE0892">
                              <w:rPr>
                                <w:sz w:val="20"/>
                                <w:szCs w:val="20"/>
                              </w:rPr>
                              <w:t>6.2e Implement detailed planning to ensure links are made to the Christian values, vision and specific church festivals</w:t>
                            </w:r>
                          </w:p>
                          <w:p w:rsidR="00ED16F4" w:rsidRPr="00E6242C" w:rsidRDefault="00ED16F4" w:rsidP="009F1957">
                            <w:pPr>
                              <w:pStyle w:val="NoSpacing"/>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E1E8" id="_x0000_s1064" type="#_x0000_t176" style="position:absolute;margin-left:342.55pt;margin-top:2.6pt;width:454.75pt;height:12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" fillcolor="#d7e4bd" strokecolor="#77933c">
                <v:fill color2="#f7faf2" angle="45" focus="100%" type="gradient"/>
                <v:textbox>
                  <w:txbxContent>
                    <w:p w:rsidR="00ED16F4" w:rsidRPr="00CE0892" w:rsidRDefault="00ED16F4" w:rsidP="00ED2788">
                      <w:pPr>
                        <w:spacing w:after="0" w:line="240" w:lineRule="auto"/>
                        <w:rPr>
                          <w:b/>
                          <w:sz w:val="18"/>
                          <w:szCs w:val="18"/>
                        </w:rPr>
                      </w:pPr>
                      <w:r w:rsidRPr="00CE0892">
                        <w:rPr>
                          <w:b/>
                          <w:sz w:val="18"/>
                          <w:szCs w:val="18"/>
                        </w:rPr>
                        <w:t xml:space="preserve">Actions </w:t>
                      </w:r>
                    </w:p>
                    <w:p w:rsidR="00ED16F4" w:rsidRPr="00CE0892" w:rsidRDefault="00ED16F4" w:rsidP="00ED2788">
                      <w:pPr>
                        <w:pStyle w:val="NoSpacing"/>
                        <w:rPr>
                          <w:sz w:val="20"/>
                          <w:szCs w:val="20"/>
                        </w:rPr>
                      </w:pPr>
                      <w:r w:rsidRPr="00CE0892">
                        <w:rPr>
                          <w:sz w:val="20"/>
                          <w:szCs w:val="20"/>
                        </w:rPr>
                        <w:t xml:space="preserve">6.2a Implement the </w:t>
                      </w:r>
                      <w:r>
                        <w:rPr>
                          <w:sz w:val="20"/>
                          <w:szCs w:val="20"/>
                        </w:rPr>
                        <w:t xml:space="preserve">RE </w:t>
                      </w:r>
                      <w:r w:rsidRPr="00CE0892">
                        <w:rPr>
                          <w:sz w:val="20"/>
                          <w:szCs w:val="20"/>
                        </w:rPr>
                        <w:t>curriculum, including the relationship and sex education policy, to further embed the school’s Christian vision.</w:t>
                      </w:r>
                    </w:p>
                    <w:p w:rsidR="00ED16F4" w:rsidRPr="00CE0892" w:rsidRDefault="00ED16F4" w:rsidP="001C7F46">
                      <w:pPr>
                        <w:pStyle w:val="NoSpacing"/>
                        <w:rPr>
                          <w:sz w:val="20"/>
                          <w:szCs w:val="20"/>
                        </w:rPr>
                      </w:pPr>
                      <w:r w:rsidRPr="00CE0892">
                        <w:rPr>
                          <w:sz w:val="20"/>
                          <w:szCs w:val="20"/>
                        </w:rPr>
                        <w:t>6.2b Continue with an innovative approach to religious education (RE) that fosters inclusive and purposeful relationships where all faiths are respected and dignity is provided for all.</w:t>
                      </w:r>
                    </w:p>
                    <w:p w:rsidR="00ED16F4" w:rsidRPr="00CE0892" w:rsidRDefault="00ED16F4" w:rsidP="001C7F46">
                      <w:pPr>
                        <w:pStyle w:val="NoSpacing"/>
                        <w:rPr>
                          <w:sz w:val="20"/>
                          <w:szCs w:val="20"/>
                        </w:rPr>
                      </w:pPr>
                      <w:r w:rsidRPr="00CE0892">
                        <w:rPr>
                          <w:sz w:val="20"/>
                          <w:szCs w:val="20"/>
                        </w:rPr>
                        <w:t>6.2c Ensure that RE expresses the school’s Christian vision and contributes to the Christian distinctiveness.</w:t>
                      </w:r>
                    </w:p>
                    <w:p w:rsidR="00ED16F4" w:rsidRPr="00CE0892" w:rsidRDefault="00ED16F4" w:rsidP="001C7F46">
                      <w:pPr>
                        <w:pStyle w:val="NoSpacing"/>
                        <w:rPr>
                          <w:sz w:val="20"/>
                          <w:szCs w:val="20"/>
                        </w:rPr>
                      </w:pPr>
                      <w:r w:rsidRPr="00CE0892">
                        <w:rPr>
                          <w:sz w:val="20"/>
                          <w:szCs w:val="20"/>
                        </w:rPr>
                        <w:t>6.2e Implement detailed planning to ensure links are made to the Christian values, vision and specific church festivals</w:t>
                      </w:r>
                    </w:p>
                    <w:p w:rsidR="00ED16F4" w:rsidRPr="00E6242C" w:rsidRDefault="00ED16F4" w:rsidP="009F1957">
                      <w:pPr>
                        <w:pStyle w:val="NoSpacing"/>
                        <w:rPr>
                          <w:sz w:val="17"/>
                          <w:szCs w:val="17"/>
                        </w:rPr>
                      </w:pPr>
                    </w:p>
                  </w:txbxContent>
                </v:textbox>
              </v:shape>
            </w:pict>
          </mc:Fallback>
        </mc:AlternateContent>
      </w:r>
      <w:r w:rsidR="009F1957">
        <w:rPr>
          <w:rFonts w:ascii="Calibri" w:eastAsia="Times New Roman" w:hAnsi="Calibri" w:cs="Times New Roman"/>
          <w:lang w:eastAsia="en-GB"/>
        </w:rPr>
        <w:tab/>
      </w:r>
    </w:p>
    <w:tbl>
      <w:tblPr>
        <w:tblW w:w="0" w:type="auto"/>
        <w:tblBorders>
          <w:top w:val="nil"/>
          <w:left w:val="nil"/>
          <w:bottom w:val="nil"/>
          <w:right w:val="nil"/>
        </w:tblBorders>
        <w:tblLayout w:type="fixed"/>
        <w:tblLook w:val="0000" w:firstRow="0" w:lastRow="0" w:firstColumn="0" w:lastColumn="0" w:noHBand="0" w:noVBand="0"/>
      </w:tblPr>
      <w:tblGrid>
        <w:gridCol w:w="9742"/>
      </w:tblGrid>
      <w:tr w:rsidR="009C3639" w:rsidRPr="009C3639">
        <w:trPr>
          <w:trHeight w:val="357"/>
        </w:trPr>
        <w:tc>
          <w:tcPr>
            <w:tcW w:w="9742" w:type="dxa"/>
          </w:tcPr>
          <w:p w:rsidR="00943895" w:rsidRDefault="00943895" w:rsidP="009C3639">
            <w:pPr>
              <w:autoSpaceDE w:val="0"/>
              <w:autoSpaceDN w:val="0"/>
              <w:adjustRightInd w:val="0"/>
              <w:spacing w:after="0" w:line="240" w:lineRule="auto"/>
              <w:rPr>
                <w:rFonts w:ascii="Gill Sans MT" w:hAnsi="Gill Sans MT" w:cs="Gill Sans MT"/>
                <w:color w:val="000000"/>
              </w:rPr>
            </w:pPr>
          </w:p>
          <w:p w:rsidR="00943895" w:rsidRDefault="00943895" w:rsidP="009C3639">
            <w:pPr>
              <w:autoSpaceDE w:val="0"/>
              <w:autoSpaceDN w:val="0"/>
              <w:adjustRightInd w:val="0"/>
              <w:spacing w:after="0" w:line="240" w:lineRule="auto"/>
              <w:rPr>
                <w:rFonts w:ascii="Gill Sans MT" w:hAnsi="Gill Sans MT" w:cs="Gill Sans MT"/>
                <w:color w:val="000000"/>
              </w:rPr>
            </w:pPr>
          </w:p>
          <w:p w:rsidR="00943895" w:rsidRDefault="00943895" w:rsidP="009C3639">
            <w:pPr>
              <w:autoSpaceDE w:val="0"/>
              <w:autoSpaceDN w:val="0"/>
              <w:adjustRightInd w:val="0"/>
              <w:spacing w:after="0" w:line="240" w:lineRule="auto"/>
              <w:rPr>
                <w:rFonts w:ascii="Gill Sans MT" w:hAnsi="Gill Sans MT" w:cs="Gill Sans MT"/>
                <w:color w:val="000000"/>
              </w:rPr>
            </w:pPr>
          </w:p>
          <w:p w:rsidR="00943895" w:rsidRDefault="00943895" w:rsidP="009C3639">
            <w:pPr>
              <w:autoSpaceDE w:val="0"/>
              <w:autoSpaceDN w:val="0"/>
              <w:adjustRightInd w:val="0"/>
              <w:spacing w:after="0" w:line="240" w:lineRule="auto"/>
              <w:rPr>
                <w:rFonts w:ascii="Gill Sans MT" w:hAnsi="Gill Sans MT" w:cs="Gill Sans MT"/>
                <w:color w:val="000000"/>
              </w:rPr>
            </w:pPr>
          </w:p>
          <w:p w:rsidR="00943895" w:rsidRDefault="00943895" w:rsidP="009C3639">
            <w:pPr>
              <w:autoSpaceDE w:val="0"/>
              <w:autoSpaceDN w:val="0"/>
              <w:adjustRightInd w:val="0"/>
              <w:spacing w:after="0" w:line="240" w:lineRule="auto"/>
              <w:rPr>
                <w:rFonts w:ascii="Gill Sans MT" w:hAnsi="Gill Sans MT" w:cs="Gill Sans MT"/>
                <w:color w:val="000000"/>
              </w:rPr>
            </w:pPr>
          </w:p>
          <w:p w:rsidR="00943895" w:rsidRDefault="00943895" w:rsidP="009C3639">
            <w:pPr>
              <w:autoSpaceDE w:val="0"/>
              <w:autoSpaceDN w:val="0"/>
              <w:adjustRightInd w:val="0"/>
              <w:spacing w:after="0" w:line="240" w:lineRule="auto"/>
              <w:rPr>
                <w:rFonts w:ascii="Gill Sans MT" w:hAnsi="Gill Sans MT" w:cs="Gill Sans MT"/>
                <w:color w:val="000000"/>
              </w:rPr>
            </w:pPr>
          </w:p>
          <w:p w:rsidR="00943895" w:rsidRDefault="00943895" w:rsidP="009C3639">
            <w:pPr>
              <w:autoSpaceDE w:val="0"/>
              <w:autoSpaceDN w:val="0"/>
              <w:adjustRightInd w:val="0"/>
              <w:spacing w:after="0" w:line="240" w:lineRule="auto"/>
              <w:rPr>
                <w:rFonts w:ascii="Gill Sans MT" w:hAnsi="Gill Sans MT" w:cs="Gill Sans MT"/>
                <w:color w:val="000000"/>
              </w:rPr>
            </w:pPr>
          </w:p>
          <w:p w:rsidR="00943895" w:rsidRDefault="00943895" w:rsidP="009C3639">
            <w:pPr>
              <w:autoSpaceDE w:val="0"/>
              <w:autoSpaceDN w:val="0"/>
              <w:adjustRightInd w:val="0"/>
              <w:spacing w:after="0" w:line="240" w:lineRule="auto"/>
              <w:rPr>
                <w:rFonts w:ascii="Gill Sans MT" w:hAnsi="Gill Sans MT" w:cs="Gill Sans MT"/>
                <w:color w:val="000000"/>
              </w:rPr>
            </w:pPr>
          </w:p>
          <w:p w:rsidR="00943895" w:rsidRDefault="00943895" w:rsidP="009C3639">
            <w:pPr>
              <w:autoSpaceDE w:val="0"/>
              <w:autoSpaceDN w:val="0"/>
              <w:adjustRightInd w:val="0"/>
              <w:spacing w:after="0" w:line="240" w:lineRule="auto"/>
              <w:rPr>
                <w:rFonts w:ascii="Gill Sans MT" w:hAnsi="Gill Sans MT" w:cs="Gill Sans MT"/>
                <w:color w:val="000000"/>
              </w:rPr>
            </w:pPr>
          </w:p>
          <w:p w:rsidR="00943895" w:rsidRDefault="00ED16F4" w:rsidP="009C3639">
            <w:pPr>
              <w:autoSpaceDE w:val="0"/>
              <w:autoSpaceDN w:val="0"/>
              <w:adjustRightInd w:val="0"/>
              <w:spacing w:after="0" w:line="240" w:lineRule="auto"/>
              <w:rPr>
                <w:rFonts w:ascii="Gill Sans MT" w:hAnsi="Gill Sans MT" w:cs="Gill Sans MT"/>
                <w:color w:val="000000"/>
              </w:rPr>
            </w:pPr>
            <w:r w:rsidRPr="000D5774">
              <w:rPr>
                <w:rFonts w:ascii="Calibri" w:eastAsia="Times New Roman" w:hAnsi="Calibri" w:cs="Times New Roman"/>
                <w:noProof/>
                <w:lang w:eastAsia="en-GB"/>
              </w:rPr>
              <mc:AlternateContent>
                <mc:Choice Requires="wps">
                  <w:drawing>
                    <wp:anchor distT="0" distB="0" distL="114300" distR="114300" simplePos="0" relativeHeight="251675648" behindDoc="0" locked="0" layoutInCell="1" allowOverlap="1" wp14:anchorId="40B9A5B4" wp14:editId="2D16B386">
                      <wp:simplePos x="0" y="0"/>
                      <wp:positionH relativeFrom="column">
                        <wp:posOffset>2462530</wp:posOffset>
                      </wp:positionH>
                      <wp:positionV relativeFrom="paragraph">
                        <wp:posOffset>52705</wp:posOffset>
                      </wp:positionV>
                      <wp:extent cx="2381250" cy="2295525"/>
                      <wp:effectExtent l="0" t="0" r="19050" b="28575"/>
                      <wp:wrapNone/>
                      <wp:docPr id="67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295525"/>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CE0892" w:rsidRDefault="00ED16F4" w:rsidP="009C3639">
                                  <w:pPr>
                                    <w:pStyle w:val="Default"/>
                                    <w:rPr>
                                      <w:b/>
                                      <w:sz w:val="18"/>
                                      <w:szCs w:val="18"/>
                                    </w:rPr>
                                  </w:pPr>
                                  <w:r w:rsidRPr="00CE0892">
                                    <w:rPr>
                                      <w:b/>
                                      <w:sz w:val="18"/>
                                      <w:szCs w:val="18"/>
                                    </w:rPr>
                                    <w:t xml:space="preserve">Actions </w:t>
                                  </w:r>
                                </w:p>
                                <w:p w:rsidR="00ED16F4" w:rsidRPr="00CE0892" w:rsidRDefault="00ED16F4" w:rsidP="009C3639">
                                  <w:pPr>
                                    <w:pStyle w:val="NoSpacing"/>
                                    <w:rPr>
                                      <w:sz w:val="20"/>
                                      <w:szCs w:val="20"/>
                                    </w:rPr>
                                  </w:pPr>
                                  <w:r w:rsidRPr="00CE0892">
                                    <w:rPr>
                                      <w:sz w:val="20"/>
                                      <w:szCs w:val="20"/>
                                    </w:rPr>
                                    <w:t xml:space="preserve">6.4a Provide an inclusive, caring and nurturing Christian environment where all flourish. </w:t>
                                  </w:r>
                                </w:p>
                                <w:p w:rsidR="00ED16F4" w:rsidRPr="00CE0892" w:rsidRDefault="00ED16F4" w:rsidP="001C7F46">
                                  <w:pPr>
                                    <w:pStyle w:val="NoSpacing"/>
                                    <w:rPr>
                                      <w:sz w:val="20"/>
                                      <w:szCs w:val="20"/>
                                    </w:rPr>
                                  </w:pPr>
                                  <w:r w:rsidRPr="00CE0892">
                                    <w:rPr>
                                      <w:sz w:val="20"/>
                                      <w:szCs w:val="20"/>
                                    </w:rPr>
                                    <w:t>6.4b Ensure all school leaders and governors have a good understanding of the needs of the school and provide effective support so that pupils receive the assistance that they require for their social, emotional, academic and spiritual wellbeing.</w:t>
                                  </w:r>
                                </w:p>
                                <w:p w:rsidR="00ED16F4" w:rsidRPr="00E6242C" w:rsidRDefault="00ED16F4" w:rsidP="009C3639">
                                  <w:pPr>
                                    <w:pStyle w:val="NoSpacing"/>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9A5B4" id="_x0000_s1065" type="#_x0000_t176" style="position:absolute;margin-left:193.9pt;margin-top:4.15pt;width:187.5pt;height:18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" fillcolor="#d7e4bd" strokecolor="#77933c">
                      <v:fill color2="#f7faf2" angle="45" focus="100%" type="gradient"/>
                      <v:textbox>
                        <w:txbxContent>
                          <w:p w:rsidR="00ED16F4" w:rsidRPr="00CE0892" w:rsidRDefault="00ED16F4" w:rsidP="009C3639">
                            <w:pPr>
                              <w:pStyle w:val="Default"/>
                              <w:rPr>
                                <w:b/>
                                <w:sz w:val="18"/>
                                <w:szCs w:val="18"/>
                              </w:rPr>
                            </w:pPr>
                            <w:r w:rsidRPr="00CE0892">
                              <w:rPr>
                                <w:b/>
                                <w:sz w:val="18"/>
                                <w:szCs w:val="18"/>
                              </w:rPr>
                              <w:t xml:space="preserve">Actions </w:t>
                            </w:r>
                          </w:p>
                          <w:p w:rsidR="00ED16F4" w:rsidRPr="00CE0892" w:rsidRDefault="00ED16F4" w:rsidP="009C3639">
                            <w:pPr>
                              <w:pStyle w:val="NoSpacing"/>
                              <w:rPr>
                                <w:sz w:val="20"/>
                                <w:szCs w:val="20"/>
                              </w:rPr>
                            </w:pPr>
                            <w:r w:rsidRPr="00CE0892">
                              <w:rPr>
                                <w:sz w:val="20"/>
                                <w:szCs w:val="20"/>
                              </w:rPr>
                              <w:t xml:space="preserve">6.4a Provide an inclusive, caring and nurturing Christian environment where all flourish. </w:t>
                            </w:r>
                          </w:p>
                          <w:p w:rsidR="00ED16F4" w:rsidRPr="00CE0892" w:rsidRDefault="00ED16F4" w:rsidP="001C7F46">
                            <w:pPr>
                              <w:pStyle w:val="NoSpacing"/>
                              <w:rPr>
                                <w:sz w:val="20"/>
                                <w:szCs w:val="20"/>
                              </w:rPr>
                            </w:pPr>
                            <w:r w:rsidRPr="00CE0892">
                              <w:rPr>
                                <w:sz w:val="20"/>
                                <w:szCs w:val="20"/>
                              </w:rPr>
                              <w:t>6.4b Ensure all school leaders and governors have a good understanding of the needs of the school and provide effective support so that pupils receive the assistance that they require for their social, emotional, academic and spiritual wellbeing.</w:t>
                            </w:r>
                          </w:p>
                          <w:p w:rsidR="00ED16F4" w:rsidRPr="00E6242C" w:rsidRDefault="00ED16F4" w:rsidP="009C3639">
                            <w:pPr>
                              <w:pStyle w:val="NoSpacing"/>
                              <w:rPr>
                                <w:sz w:val="17"/>
                                <w:szCs w:val="17"/>
                              </w:rPr>
                            </w:pPr>
                          </w:p>
                        </w:txbxContent>
                      </v:textbox>
                    </v:shape>
                  </w:pict>
                </mc:Fallback>
              </mc:AlternateContent>
            </w:r>
            <w:r w:rsidRPr="009F1957">
              <w:rPr>
                <w:rFonts w:ascii="Calibri" w:eastAsia="Times New Roman" w:hAnsi="Calibri" w:cs="Times New Roman"/>
                <w:noProof/>
                <w:lang w:eastAsia="en-GB"/>
              </w:rPr>
              <mc:AlternateContent>
                <mc:Choice Requires="wps">
                  <w:drawing>
                    <wp:anchor distT="0" distB="0" distL="114300" distR="114300" simplePos="0" relativeHeight="251679744" behindDoc="0" locked="0" layoutInCell="1" allowOverlap="1" wp14:anchorId="104298CD" wp14:editId="65EC9915">
                      <wp:simplePos x="0" y="0"/>
                      <wp:positionH relativeFrom="column">
                        <wp:posOffset>4966970</wp:posOffset>
                      </wp:positionH>
                      <wp:positionV relativeFrom="paragraph">
                        <wp:posOffset>119380</wp:posOffset>
                      </wp:positionV>
                      <wp:extent cx="5089525" cy="2130425"/>
                      <wp:effectExtent l="0" t="0" r="15875" b="22225"/>
                      <wp:wrapNone/>
                      <wp:docPr id="68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9525" cy="2130425"/>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CE0892" w:rsidRDefault="00ED16F4" w:rsidP="009F1957">
                                  <w:pPr>
                                    <w:pStyle w:val="Default"/>
                                    <w:rPr>
                                      <w:b/>
                                      <w:sz w:val="18"/>
                                      <w:szCs w:val="18"/>
                                    </w:rPr>
                                  </w:pPr>
                                  <w:r w:rsidRPr="00CE0892">
                                    <w:rPr>
                                      <w:b/>
                                      <w:sz w:val="18"/>
                                      <w:szCs w:val="18"/>
                                    </w:rPr>
                                    <w:t xml:space="preserve">Actions </w:t>
                                  </w:r>
                                </w:p>
                                <w:p w:rsidR="00ED16F4" w:rsidRPr="00CE0892" w:rsidRDefault="00ED16F4" w:rsidP="001C7F46">
                                  <w:pPr>
                                    <w:pStyle w:val="NoSpacing"/>
                                    <w:rPr>
                                      <w:sz w:val="20"/>
                                      <w:szCs w:val="20"/>
                                    </w:rPr>
                                  </w:pPr>
                                  <w:r w:rsidRPr="00CE0892">
                                    <w:rPr>
                                      <w:sz w:val="20"/>
                                      <w:szCs w:val="20"/>
                                    </w:rPr>
                                    <w:t>6.5a Embed the vision and ensure that it is securely underpinned by the parables on which it is built.</w:t>
                                  </w:r>
                                </w:p>
                                <w:p w:rsidR="00ED16F4" w:rsidRPr="00CE0892" w:rsidRDefault="00ED16F4" w:rsidP="001C7F46">
                                  <w:pPr>
                                    <w:pStyle w:val="NoSpacing"/>
                                    <w:rPr>
                                      <w:sz w:val="20"/>
                                      <w:szCs w:val="20"/>
                                    </w:rPr>
                                  </w:pPr>
                                  <w:r w:rsidRPr="00CE0892">
                                    <w:rPr>
                                      <w:sz w:val="20"/>
                                      <w:szCs w:val="20"/>
                                    </w:rPr>
                                    <w:t>6.5b Build upon established and strong relationships with parents to develop further their understanding and knowledge of the Christian vision and values with their theological underpinning.</w:t>
                                  </w:r>
                                </w:p>
                                <w:p w:rsidR="00ED16F4" w:rsidRPr="00CE0892" w:rsidRDefault="00ED16F4" w:rsidP="001C7F46">
                                  <w:pPr>
                                    <w:pStyle w:val="NoSpacing"/>
                                    <w:rPr>
                                      <w:sz w:val="20"/>
                                      <w:szCs w:val="20"/>
                                    </w:rPr>
                                  </w:pPr>
                                  <w:r w:rsidRPr="00CE0892">
                                    <w:rPr>
                                      <w:sz w:val="20"/>
                                      <w:szCs w:val="20"/>
                                    </w:rPr>
                                    <w:t>6.5c Ensure pupils are confident in expressing how a relationship with Jesus can impact on the lives of those who choose to follow him.</w:t>
                                  </w:r>
                                </w:p>
                                <w:p w:rsidR="00ED16F4" w:rsidRPr="00CE0892" w:rsidRDefault="00ED16F4" w:rsidP="00F43F66">
                                  <w:pPr>
                                    <w:rPr>
                                      <w:rFonts w:ascii="Calibri" w:eastAsia="Times New Roman" w:hAnsi="Calibri" w:cs="Times New Roman"/>
                                      <w:sz w:val="20"/>
                                      <w:szCs w:val="20"/>
                                      <w:lang w:eastAsia="en-GB"/>
                                    </w:rPr>
                                  </w:pPr>
                                  <w:r w:rsidRPr="00CE0892">
                                    <w:rPr>
                                      <w:sz w:val="20"/>
                                      <w:szCs w:val="20"/>
                                    </w:rPr>
                                    <w:t>6.5</w:t>
                                  </w:r>
                                  <w:r>
                                    <w:rPr>
                                      <w:sz w:val="20"/>
                                      <w:szCs w:val="20"/>
                                    </w:rPr>
                                    <w:t>d</w:t>
                                  </w:r>
                                  <w:r w:rsidRPr="00CE0892">
                                    <w:rPr>
                                      <w:sz w:val="20"/>
                                      <w:szCs w:val="20"/>
                                    </w:rPr>
                                    <w:t xml:space="preserve"> </w:t>
                                  </w:r>
                                  <w:r w:rsidRPr="00CE0892">
                                    <w:rPr>
                                      <w:rFonts w:ascii="Calibri" w:eastAsia="Times New Roman" w:hAnsi="Calibri" w:cs="Times New Roman"/>
                                      <w:sz w:val="20"/>
                                      <w:szCs w:val="20"/>
                                      <w:lang w:eastAsia="en-GB"/>
                                    </w:rPr>
                                    <w:t xml:space="preserve">Embed the roles and responsibilities of the student body members, eco </w:t>
                                  </w:r>
                                  <w:r>
                                    <w:rPr>
                                      <w:rFonts w:ascii="Calibri" w:eastAsia="Times New Roman" w:hAnsi="Calibri" w:cs="Times New Roman"/>
                                      <w:sz w:val="20"/>
                                      <w:szCs w:val="20"/>
                                      <w:lang w:eastAsia="en-GB"/>
                                    </w:rPr>
                                    <w:t>warriors</w:t>
                                  </w:r>
                                  <w:r w:rsidRPr="00CE0892">
                                    <w:rPr>
                                      <w:rFonts w:ascii="Calibri" w:eastAsia="Times New Roman" w:hAnsi="Calibri" w:cs="Times New Roman"/>
                                      <w:sz w:val="20"/>
                                      <w:szCs w:val="20"/>
                                      <w:lang w:eastAsia="en-GB"/>
                                    </w:rPr>
                                    <w:t xml:space="preserve">, buddies and Kindness Ambassadors to reflect our Christian values and ethos. </w:t>
                                  </w:r>
                                </w:p>
                                <w:p w:rsidR="00ED16F4" w:rsidRPr="00442221" w:rsidRDefault="00ED16F4" w:rsidP="001C7F46">
                                  <w:pPr>
                                    <w:pStyle w:val="NoSpacing"/>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298CD" id="_x0000_s1066" type="#_x0000_t176" style="position:absolute;margin-left:391.1pt;margin-top:9.4pt;width:400.75pt;height:16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" fillcolor="#d7e4bd" strokecolor="#77933c">
                      <v:fill color2="#f7faf2" angle="45" focus="100%" type="gradient"/>
                      <v:textbox>
                        <w:txbxContent>
                          <w:p w:rsidR="00ED16F4" w:rsidRPr="00CE0892" w:rsidRDefault="00ED16F4" w:rsidP="009F1957">
                            <w:pPr>
                              <w:pStyle w:val="Default"/>
                              <w:rPr>
                                <w:b/>
                                <w:sz w:val="18"/>
                                <w:szCs w:val="18"/>
                              </w:rPr>
                            </w:pPr>
                            <w:r w:rsidRPr="00CE0892">
                              <w:rPr>
                                <w:b/>
                                <w:sz w:val="18"/>
                                <w:szCs w:val="18"/>
                              </w:rPr>
                              <w:t xml:space="preserve">Actions </w:t>
                            </w:r>
                          </w:p>
                          <w:p w:rsidR="00ED16F4" w:rsidRPr="00CE0892" w:rsidRDefault="00ED16F4" w:rsidP="001C7F46">
                            <w:pPr>
                              <w:pStyle w:val="NoSpacing"/>
                              <w:rPr>
                                <w:sz w:val="20"/>
                                <w:szCs w:val="20"/>
                              </w:rPr>
                            </w:pPr>
                            <w:r w:rsidRPr="00CE0892">
                              <w:rPr>
                                <w:sz w:val="20"/>
                                <w:szCs w:val="20"/>
                              </w:rPr>
                              <w:t>6.5a Embed the vision and ensure that it is securely underpinned by the parables on which it is built.</w:t>
                            </w:r>
                          </w:p>
                          <w:p w:rsidR="00ED16F4" w:rsidRPr="00CE0892" w:rsidRDefault="00ED16F4" w:rsidP="001C7F46">
                            <w:pPr>
                              <w:pStyle w:val="NoSpacing"/>
                              <w:rPr>
                                <w:sz w:val="20"/>
                                <w:szCs w:val="20"/>
                              </w:rPr>
                            </w:pPr>
                            <w:r w:rsidRPr="00CE0892">
                              <w:rPr>
                                <w:sz w:val="20"/>
                                <w:szCs w:val="20"/>
                              </w:rPr>
                              <w:t>6.5b Build upon established and strong relationships with parents to develop further their understanding and knowledge of the Christian vision and values with their theological underpinning.</w:t>
                            </w:r>
                          </w:p>
                          <w:p w:rsidR="00ED16F4" w:rsidRPr="00CE0892" w:rsidRDefault="00ED16F4" w:rsidP="001C7F46">
                            <w:pPr>
                              <w:pStyle w:val="NoSpacing"/>
                              <w:rPr>
                                <w:sz w:val="20"/>
                                <w:szCs w:val="20"/>
                              </w:rPr>
                            </w:pPr>
                            <w:r w:rsidRPr="00CE0892">
                              <w:rPr>
                                <w:sz w:val="20"/>
                                <w:szCs w:val="20"/>
                              </w:rPr>
                              <w:t>6.5c Ensure pupils are confident in expressing how a relationship with Jesus can impact on the lives of those who choose to follow him.</w:t>
                            </w:r>
                          </w:p>
                          <w:p w:rsidR="00ED16F4" w:rsidRPr="00CE0892" w:rsidRDefault="00ED16F4" w:rsidP="00F43F66">
                            <w:pPr>
                              <w:rPr>
                                <w:rFonts w:ascii="Calibri" w:eastAsia="Times New Roman" w:hAnsi="Calibri" w:cs="Times New Roman"/>
                                <w:sz w:val="20"/>
                                <w:szCs w:val="20"/>
                                <w:lang w:eastAsia="en-GB"/>
                              </w:rPr>
                            </w:pPr>
                            <w:r w:rsidRPr="00CE0892">
                              <w:rPr>
                                <w:sz w:val="20"/>
                                <w:szCs w:val="20"/>
                              </w:rPr>
                              <w:t>6.5</w:t>
                            </w:r>
                            <w:r>
                              <w:rPr>
                                <w:sz w:val="20"/>
                                <w:szCs w:val="20"/>
                              </w:rPr>
                              <w:t>d</w:t>
                            </w:r>
                            <w:r w:rsidRPr="00CE0892">
                              <w:rPr>
                                <w:sz w:val="20"/>
                                <w:szCs w:val="20"/>
                              </w:rPr>
                              <w:t xml:space="preserve"> </w:t>
                            </w:r>
                            <w:r w:rsidRPr="00CE0892">
                              <w:rPr>
                                <w:rFonts w:ascii="Calibri" w:eastAsia="Times New Roman" w:hAnsi="Calibri" w:cs="Times New Roman"/>
                                <w:sz w:val="20"/>
                                <w:szCs w:val="20"/>
                                <w:lang w:eastAsia="en-GB"/>
                              </w:rPr>
                              <w:t xml:space="preserve">Embed the roles and responsibilities of the student body members, eco </w:t>
                            </w:r>
                            <w:r>
                              <w:rPr>
                                <w:rFonts w:ascii="Calibri" w:eastAsia="Times New Roman" w:hAnsi="Calibri" w:cs="Times New Roman"/>
                                <w:sz w:val="20"/>
                                <w:szCs w:val="20"/>
                                <w:lang w:eastAsia="en-GB"/>
                              </w:rPr>
                              <w:t>warriors</w:t>
                            </w:r>
                            <w:r w:rsidRPr="00CE0892">
                              <w:rPr>
                                <w:rFonts w:ascii="Calibri" w:eastAsia="Times New Roman" w:hAnsi="Calibri" w:cs="Times New Roman"/>
                                <w:sz w:val="20"/>
                                <w:szCs w:val="20"/>
                                <w:lang w:eastAsia="en-GB"/>
                              </w:rPr>
                              <w:t xml:space="preserve">, buddies and Kindness Ambassadors to reflect our Christian values and ethos. </w:t>
                            </w:r>
                          </w:p>
                          <w:p w:rsidR="00ED16F4" w:rsidRPr="00442221" w:rsidRDefault="00ED16F4" w:rsidP="001C7F46">
                            <w:pPr>
                              <w:pStyle w:val="NoSpacing"/>
                              <w:rPr>
                                <w:sz w:val="17"/>
                                <w:szCs w:val="17"/>
                              </w:rPr>
                            </w:pPr>
                          </w:p>
                        </w:txbxContent>
                      </v:textbox>
                    </v:shape>
                  </w:pict>
                </mc:Fallback>
              </mc:AlternateContent>
            </w:r>
            <w:r w:rsidRPr="00943895">
              <w:rPr>
                <w:rFonts w:ascii="Calibri" w:eastAsia="Times New Roman" w:hAnsi="Calibri" w:cs="Times New Roman"/>
                <w:noProof/>
                <w:lang w:eastAsia="en-GB"/>
              </w:rPr>
              <mc:AlternateContent>
                <mc:Choice Requires="wps">
                  <w:drawing>
                    <wp:anchor distT="0" distB="0" distL="114300" distR="114300" simplePos="0" relativeHeight="251677696" behindDoc="0" locked="0" layoutInCell="1" allowOverlap="1" wp14:anchorId="17D4746F" wp14:editId="4C8395F9">
                      <wp:simplePos x="0" y="0"/>
                      <wp:positionH relativeFrom="column">
                        <wp:posOffset>-128270</wp:posOffset>
                      </wp:positionH>
                      <wp:positionV relativeFrom="paragraph">
                        <wp:posOffset>128905</wp:posOffset>
                      </wp:positionV>
                      <wp:extent cx="2476500" cy="4060190"/>
                      <wp:effectExtent l="0" t="0" r="19050" b="16510"/>
                      <wp:wrapNone/>
                      <wp:docPr id="67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060190"/>
                              </a:xfrm>
                              <a:prstGeom prst="flowChartAlternateProcess">
                                <a:avLst/>
                              </a:prstGeom>
                              <a:gradFill rotWithShape="0">
                                <a:gsLst>
                                  <a:gs pos="0">
                                    <a:srgbClr val="9BBB59">
                                      <a:lumMod val="40000"/>
                                      <a:lumOff val="60000"/>
                                    </a:srgbClr>
                                  </a:gs>
                                  <a:gs pos="100000">
                                    <a:srgbClr val="9BBB59">
                                      <a:lumMod val="40000"/>
                                      <a:lumOff val="60000"/>
                                      <a:gamma/>
                                      <a:tint val="20000"/>
                                      <a:invGamma/>
                                    </a:srgbClr>
                                  </a:gs>
                                </a:gsLst>
                                <a:lin ang="2700000" scaled="1"/>
                              </a:gradFill>
                              <a:ln w="9525">
                                <a:solidFill>
                                  <a:srgbClr val="9BBB59">
                                    <a:lumMod val="75000"/>
                                    <a:lumOff val="0"/>
                                  </a:srgbClr>
                                </a:solidFill>
                                <a:miter lim="800000"/>
                                <a:headEnd/>
                                <a:tailEnd/>
                              </a:ln>
                            </wps:spPr>
                            <wps:txbx>
                              <w:txbxContent>
                                <w:p w:rsidR="00ED16F4" w:rsidRPr="00CE0892" w:rsidRDefault="00ED16F4" w:rsidP="00943895">
                                  <w:pPr>
                                    <w:pStyle w:val="NoSpacing"/>
                                    <w:rPr>
                                      <w:b/>
                                      <w:sz w:val="18"/>
                                      <w:szCs w:val="18"/>
                                    </w:rPr>
                                  </w:pPr>
                                  <w:r w:rsidRPr="00CE0892">
                                    <w:rPr>
                                      <w:b/>
                                      <w:sz w:val="18"/>
                                      <w:szCs w:val="18"/>
                                    </w:rPr>
                                    <w:t xml:space="preserve">Actions </w:t>
                                  </w:r>
                                </w:p>
                                <w:p w:rsidR="00ED16F4" w:rsidRPr="00CE0892" w:rsidRDefault="00ED16F4" w:rsidP="00943895">
                                  <w:pPr>
                                    <w:pStyle w:val="NoSpacing"/>
                                    <w:rPr>
                                      <w:sz w:val="20"/>
                                      <w:szCs w:val="20"/>
                                    </w:rPr>
                                  </w:pPr>
                                  <w:r w:rsidRPr="00CE0892">
                                    <w:rPr>
                                      <w:sz w:val="20"/>
                                      <w:szCs w:val="20"/>
                                    </w:rPr>
                                    <w:t>6.3a Continue to embed the positive relationship with the church community to enhance the collective worship experience which encourages both pupils and adults to thrive spiritually.</w:t>
                                  </w:r>
                                </w:p>
                                <w:p w:rsidR="00ED16F4" w:rsidRPr="00CE0892" w:rsidRDefault="00ED16F4" w:rsidP="00943895">
                                  <w:pPr>
                                    <w:pStyle w:val="NoSpacing"/>
                                    <w:rPr>
                                      <w:sz w:val="20"/>
                                      <w:szCs w:val="20"/>
                                    </w:rPr>
                                  </w:pPr>
                                  <w:r w:rsidRPr="00CE0892">
                                    <w:rPr>
                                      <w:sz w:val="20"/>
                                      <w:szCs w:val="20"/>
                                    </w:rPr>
                                    <w:t>6.3b Ensure that pupils can articulate, in an age appropriate manner, key Christian concepts.</w:t>
                                  </w:r>
                                </w:p>
                                <w:p w:rsidR="00ED16F4" w:rsidRPr="00CE0892" w:rsidRDefault="00ED16F4" w:rsidP="00943895">
                                  <w:pPr>
                                    <w:pStyle w:val="NoSpacing"/>
                                    <w:rPr>
                                      <w:sz w:val="20"/>
                                      <w:szCs w:val="20"/>
                                    </w:rPr>
                                  </w:pPr>
                                  <w:r w:rsidRPr="00CE0892">
                                    <w:rPr>
                                      <w:sz w:val="20"/>
                                      <w:szCs w:val="20"/>
                                    </w:rPr>
                                    <w:t xml:space="preserve">6.3c Embed the Christian vision and associated values so that children uphold the dignity and values of pupils as unique individuals. As a result, pupils of all faith, backgrounds and abilities have hope, aspirations and feel welcomed into a Christian community. </w:t>
                                  </w:r>
                                </w:p>
                                <w:p w:rsidR="00ED16F4" w:rsidRPr="00CE0892" w:rsidRDefault="00ED16F4" w:rsidP="00943895">
                                  <w:pPr>
                                    <w:pStyle w:val="NoSpacing"/>
                                    <w:rPr>
                                      <w:sz w:val="20"/>
                                      <w:szCs w:val="20"/>
                                    </w:rPr>
                                  </w:pPr>
                                  <w:r w:rsidRPr="00CE0892">
                                    <w:rPr>
                                      <w:sz w:val="20"/>
                                      <w:szCs w:val="20"/>
                                    </w:rPr>
                                    <w:t>6.3d Promote collective worship as a much-valued part of the day through Bible stories, music, prayer and stillness so that worship is inclusive and invitational.</w:t>
                                  </w:r>
                                </w:p>
                                <w:p w:rsidR="00ED16F4" w:rsidRPr="00CE0892" w:rsidRDefault="00ED16F4" w:rsidP="00943895">
                                  <w:pPr>
                                    <w:pStyle w:val="NoSpacing"/>
                                    <w:rPr>
                                      <w:sz w:val="20"/>
                                      <w:szCs w:val="20"/>
                                    </w:rPr>
                                  </w:pPr>
                                  <w:r w:rsidRPr="00CE0892">
                                    <w:rPr>
                                      <w:sz w:val="20"/>
                                      <w:szCs w:val="20"/>
                                    </w:rPr>
                                    <w:t>6.3</w:t>
                                  </w:r>
                                  <w:r>
                                    <w:rPr>
                                      <w:sz w:val="20"/>
                                      <w:szCs w:val="20"/>
                                    </w:rPr>
                                    <w:t xml:space="preserve">e </w:t>
                                  </w:r>
                                  <w:r w:rsidRPr="00CE0892">
                                    <w:rPr>
                                      <w:sz w:val="20"/>
                                      <w:szCs w:val="20"/>
                                    </w:rPr>
                                    <w:t>Worship themes inspire social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746F" id="_x0000_s1067" type="#_x0000_t176" style="position:absolute;margin-left:-10.1pt;margin-top:10.15pt;width:195pt;height:3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" fillcolor="#d7e4bd" strokecolor="#77933c">
                      <v:fill color2="#f7faf2" angle="45" focus="100%" type="gradient"/>
                      <v:textbox>
                        <w:txbxContent>
                          <w:p w:rsidR="00ED16F4" w:rsidRPr="00CE0892" w:rsidRDefault="00ED16F4" w:rsidP="00943895">
                            <w:pPr>
                              <w:pStyle w:val="NoSpacing"/>
                              <w:rPr>
                                <w:b/>
                                <w:sz w:val="18"/>
                                <w:szCs w:val="18"/>
                              </w:rPr>
                            </w:pPr>
                            <w:r w:rsidRPr="00CE0892">
                              <w:rPr>
                                <w:b/>
                                <w:sz w:val="18"/>
                                <w:szCs w:val="18"/>
                              </w:rPr>
                              <w:t xml:space="preserve">Actions </w:t>
                            </w:r>
                          </w:p>
                          <w:p w:rsidR="00ED16F4" w:rsidRPr="00CE0892" w:rsidRDefault="00ED16F4" w:rsidP="00943895">
                            <w:pPr>
                              <w:pStyle w:val="NoSpacing"/>
                              <w:rPr>
                                <w:sz w:val="20"/>
                                <w:szCs w:val="20"/>
                              </w:rPr>
                            </w:pPr>
                            <w:r w:rsidRPr="00CE0892">
                              <w:rPr>
                                <w:sz w:val="20"/>
                                <w:szCs w:val="20"/>
                              </w:rPr>
                              <w:t>6.3a Continue to embed the positive relationship with the church community to enhance the collective worship experience which encourages both pupils and adults to thrive spiritually.</w:t>
                            </w:r>
                          </w:p>
                          <w:p w:rsidR="00ED16F4" w:rsidRPr="00CE0892" w:rsidRDefault="00ED16F4" w:rsidP="00943895">
                            <w:pPr>
                              <w:pStyle w:val="NoSpacing"/>
                              <w:rPr>
                                <w:sz w:val="20"/>
                                <w:szCs w:val="20"/>
                              </w:rPr>
                            </w:pPr>
                            <w:r w:rsidRPr="00CE0892">
                              <w:rPr>
                                <w:sz w:val="20"/>
                                <w:szCs w:val="20"/>
                              </w:rPr>
                              <w:t>6.3b Ensure that pupils can articulate, in an age appropriate manner, key Christian concepts.</w:t>
                            </w:r>
                          </w:p>
                          <w:p w:rsidR="00ED16F4" w:rsidRPr="00CE0892" w:rsidRDefault="00ED16F4" w:rsidP="00943895">
                            <w:pPr>
                              <w:pStyle w:val="NoSpacing"/>
                              <w:rPr>
                                <w:sz w:val="20"/>
                                <w:szCs w:val="20"/>
                              </w:rPr>
                            </w:pPr>
                            <w:r w:rsidRPr="00CE0892">
                              <w:rPr>
                                <w:sz w:val="20"/>
                                <w:szCs w:val="20"/>
                              </w:rPr>
                              <w:t xml:space="preserve">6.3c Embed the Christian vision and associated values so that children uphold the dignity and values of pupils as unique individuals. As a result, pupils of all faith, backgrounds and abilities have hope, aspirations and feel welcomed into a Christian community. </w:t>
                            </w:r>
                          </w:p>
                          <w:p w:rsidR="00ED16F4" w:rsidRPr="00CE0892" w:rsidRDefault="00ED16F4" w:rsidP="00943895">
                            <w:pPr>
                              <w:pStyle w:val="NoSpacing"/>
                              <w:rPr>
                                <w:sz w:val="20"/>
                                <w:szCs w:val="20"/>
                              </w:rPr>
                            </w:pPr>
                            <w:r w:rsidRPr="00CE0892">
                              <w:rPr>
                                <w:sz w:val="20"/>
                                <w:szCs w:val="20"/>
                              </w:rPr>
                              <w:t>6.3d Promote collective worship as a much-valued part of the day through Bible stories, music, prayer and stillness so that worship is inclusive and invitational.</w:t>
                            </w:r>
                          </w:p>
                          <w:p w:rsidR="00ED16F4" w:rsidRPr="00CE0892" w:rsidRDefault="00ED16F4" w:rsidP="00943895">
                            <w:pPr>
                              <w:pStyle w:val="NoSpacing"/>
                              <w:rPr>
                                <w:sz w:val="20"/>
                                <w:szCs w:val="20"/>
                              </w:rPr>
                            </w:pPr>
                            <w:r w:rsidRPr="00CE0892">
                              <w:rPr>
                                <w:sz w:val="20"/>
                                <w:szCs w:val="20"/>
                              </w:rPr>
                              <w:t>6.3</w:t>
                            </w:r>
                            <w:r>
                              <w:rPr>
                                <w:sz w:val="20"/>
                                <w:szCs w:val="20"/>
                              </w:rPr>
                              <w:t xml:space="preserve">e </w:t>
                            </w:r>
                            <w:r w:rsidRPr="00CE0892">
                              <w:rPr>
                                <w:sz w:val="20"/>
                                <w:szCs w:val="20"/>
                              </w:rPr>
                              <w:t>Worship themes inspire social action.</w:t>
                            </w:r>
                          </w:p>
                        </w:txbxContent>
                      </v:textbox>
                    </v:shape>
                  </w:pict>
                </mc:Fallback>
              </mc:AlternateContent>
            </w:r>
          </w:p>
          <w:p w:rsidR="00943895" w:rsidRDefault="00943895" w:rsidP="009C3639">
            <w:pPr>
              <w:autoSpaceDE w:val="0"/>
              <w:autoSpaceDN w:val="0"/>
              <w:adjustRightInd w:val="0"/>
              <w:spacing w:after="0" w:line="240" w:lineRule="auto"/>
              <w:rPr>
                <w:rFonts w:ascii="Gill Sans MT" w:hAnsi="Gill Sans MT" w:cs="Gill Sans MT"/>
                <w:color w:val="000000"/>
              </w:rPr>
            </w:pPr>
          </w:p>
          <w:p w:rsidR="00943895" w:rsidRDefault="00943895" w:rsidP="009C3639">
            <w:pPr>
              <w:autoSpaceDE w:val="0"/>
              <w:autoSpaceDN w:val="0"/>
              <w:adjustRightInd w:val="0"/>
              <w:spacing w:after="0" w:line="240" w:lineRule="auto"/>
              <w:rPr>
                <w:rFonts w:ascii="Gill Sans MT" w:hAnsi="Gill Sans MT" w:cs="Gill Sans MT"/>
                <w:color w:val="000000"/>
              </w:rPr>
            </w:pPr>
          </w:p>
          <w:p w:rsidR="00943895" w:rsidRDefault="00943895" w:rsidP="009C3639">
            <w:pPr>
              <w:autoSpaceDE w:val="0"/>
              <w:autoSpaceDN w:val="0"/>
              <w:adjustRightInd w:val="0"/>
              <w:spacing w:after="0" w:line="240" w:lineRule="auto"/>
              <w:rPr>
                <w:rFonts w:ascii="Gill Sans MT" w:hAnsi="Gill Sans MT" w:cs="Gill Sans MT"/>
                <w:color w:val="000000"/>
              </w:rPr>
            </w:pPr>
          </w:p>
          <w:p w:rsidR="00943895" w:rsidRDefault="00943895" w:rsidP="009C3639">
            <w:pPr>
              <w:autoSpaceDE w:val="0"/>
              <w:autoSpaceDN w:val="0"/>
              <w:adjustRightInd w:val="0"/>
              <w:spacing w:after="0" w:line="240" w:lineRule="auto"/>
              <w:rPr>
                <w:rFonts w:ascii="Gill Sans MT" w:hAnsi="Gill Sans MT" w:cs="Gill Sans MT"/>
                <w:color w:val="000000"/>
              </w:rPr>
            </w:pPr>
          </w:p>
          <w:p w:rsidR="009F1957" w:rsidRDefault="009F1957" w:rsidP="009C3639">
            <w:pPr>
              <w:autoSpaceDE w:val="0"/>
              <w:autoSpaceDN w:val="0"/>
              <w:adjustRightInd w:val="0"/>
              <w:spacing w:after="0" w:line="240" w:lineRule="auto"/>
              <w:rPr>
                <w:rFonts w:ascii="Gill Sans MT" w:hAnsi="Gill Sans MT" w:cs="Gill Sans MT"/>
                <w:color w:val="000000"/>
              </w:rPr>
            </w:pPr>
          </w:p>
          <w:p w:rsidR="009F1957" w:rsidRDefault="009F1957" w:rsidP="009C3639">
            <w:pPr>
              <w:autoSpaceDE w:val="0"/>
              <w:autoSpaceDN w:val="0"/>
              <w:adjustRightInd w:val="0"/>
              <w:spacing w:after="0" w:line="240" w:lineRule="auto"/>
              <w:rPr>
                <w:rFonts w:ascii="Gill Sans MT" w:hAnsi="Gill Sans MT" w:cs="Gill Sans MT"/>
                <w:color w:val="000000"/>
              </w:rPr>
            </w:pPr>
          </w:p>
          <w:p w:rsidR="009F1957" w:rsidRDefault="009F1957" w:rsidP="009C3639">
            <w:pPr>
              <w:autoSpaceDE w:val="0"/>
              <w:autoSpaceDN w:val="0"/>
              <w:adjustRightInd w:val="0"/>
              <w:spacing w:after="0" w:line="240" w:lineRule="auto"/>
              <w:rPr>
                <w:rFonts w:ascii="Gill Sans MT" w:hAnsi="Gill Sans MT" w:cs="Gill Sans MT"/>
                <w:color w:val="000000"/>
              </w:rPr>
            </w:pPr>
          </w:p>
          <w:p w:rsidR="009F1957" w:rsidRDefault="009F1957" w:rsidP="009C3639">
            <w:pPr>
              <w:autoSpaceDE w:val="0"/>
              <w:autoSpaceDN w:val="0"/>
              <w:adjustRightInd w:val="0"/>
              <w:spacing w:after="0" w:line="240" w:lineRule="auto"/>
              <w:rPr>
                <w:rFonts w:ascii="Gill Sans MT" w:hAnsi="Gill Sans MT" w:cs="Gill Sans MT"/>
                <w:color w:val="000000"/>
              </w:rPr>
            </w:pPr>
          </w:p>
          <w:p w:rsidR="009F1957" w:rsidRDefault="009F1957" w:rsidP="009C3639">
            <w:pPr>
              <w:autoSpaceDE w:val="0"/>
              <w:autoSpaceDN w:val="0"/>
              <w:adjustRightInd w:val="0"/>
              <w:spacing w:after="0" w:line="240" w:lineRule="auto"/>
              <w:rPr>
                <w:rFonts w:ascii="Gill Sans MT" w:hAnsi="Gill Sans MT" w:cs="Gill Sans MT"/>
                <w:color w:val="000000"/>
              </w:rPr>
            </w:pPr>
          </w:p>
          <w:p w:rsidR="009F1957" w:rsidRDefault="009F1957" w:rsidP="009C3639">
            <w:pPr>
              <w:autoSpaceDE w:val="0"/>
              <w:autoSpaceDN w:val="0"/>
              <w:adjustRightInd w:val="0"/>
              <w:spacing w:after="0" w:line="240" w:lineRule="auto"/>
              <w:rPr>
                <w:rFonts w:ascii="Gill Sans MT" w:hAnsi="Gill Sans MT" w:cs="Gill Sans MT"/>
                <w:color w:val="000000"/>
              </w:rPr>
            </w:pPr>
          </w:p>
          <w:p w:rsidR="009F1957" w:rsidRDefault="009F1957" w:rsidP="009C3639">
            <w:pPr>
              <w:autoSpaceDE w:val="0"/>
              <w:autoSpaceDN w:val="0"/>
              <w:adjustRightInd w:val="0"/>
              <w:spacing w:after="0" w:line="240" w:lineRule="auto"/>
              <w:rPr>
                <w:rFonts w:ascii="Gill Sans MT" w:hAnsi="Gill Sans MT" w:cs="Gill Sans MT"/>
                <w:color w:val="000000"/>
              </w:rPr>
            </w:pPr>
          </w:p>
          <w:p w:rsidR="009F1957" w:rsidRDefault="009F1957" w:rsidP="009C3639">
            <w:pPr>
              <w:autoSpaceDE w:val="0"/>
              <w:autoSpaceDN w:val="0"/>
              <w:adjustRightInd w:val="0"/>
              <w:spacing w:after="0" w:line="240" w:lineRule="auto"/>
              <w:rPr>
                <w:rFonts w:ascii="Gill Sans MT" w:hAnsi="Gill Sans MT" w:cs="Gill Sans MT"/>
                <w:color w:val="000000"/>
              </w:rPr>
            </w:pPr>
          </w:p>
          <w:p w:rsidR="009F1957" w:rsidRDefault="009F1957" w:rsidP="009C3639">
            <w:pPr>
              <w:autoSpaceDE w:val="0"/>
              <w:autoSpaceDN w:val="0"/>
              <w:adjustRightInd w:val="0"/>
              <w:spacing w:after="0" w:line="240" w:lineRule="auto"/>
              <w:rPr>
                <w:rFonts w:ascii="Gill Sans MT" w:hAnsi="Gill Sans MT" w:cs="Gill Sans MT"/>
                <w:color w:val="000000"/>
              </w:rPr>
            </w:pPr>
          </w:p>
          <w:p w:rsidR="009F1957" w:rsidRDefault="009F1957" w:rsidP="009C3639">
            <w:pPr>
              <w:autoSpaceDE w:val="0"/>
              <w:autoSpaceDN w:val="0"/>
              <w:adjustRightInd w:val="0"/>
              <w:spacing w:after="0" w:line="240" w:lineRule="auto"/>
              <w:rPr>
                <w:rFonts w:ascii="Gill Sans MT" w:hAnsi="Gill Sans MT" w:cs="Gill Sans MT"/>
                <w:color w:val="000000"/>
              </w:rPr>
            </w:pPr>
          </w:p>
          <w:p w:rsidR="009F1957" w:rsidRDefault="00ED16F4" w:rsidP="009C3639">
            <w:pPr>
              <w:autoSpaceDE w:val="0"/>
              <w:autoSpaceDN w:val="0"/>
              <w:adjustRightInd w:val="0"/>
              <w:spacing w:after="0" w:line="240" w:lineRule="auto"/>
              <w:rPr>
                <w:rFonts w:ascii="Gill Sans MT" w:hAnsi="Gill Sans MT" w:cs="Gill Sans MT"/>
                <w:color w:val="000000"/>
              </w:rPr>
            </w:pPr>
            <w:r w:rsidRPr="000D5774">
              <w:rPr>
                <w:rFonts w:ascii="Calibri" w:eastAsia="Times New Roman" w:hAnsi="Calibri" w:cs="Times New Roman"/>
                <w:noProof/>
                <w:lang w:eastAsia="en-GB"/>
              </w:rPr>
              <mc:AlternateContent>
                <mc:Choice Requires="wps">
                  <w:drawing>
                    <wp:anchor distT="0" distB="0" distL="114300" distR="114300" simplePos="0" relativeHeight="251676672" behindDoc="0" locked="0" layoutInCell="1" allowOverlap="1" wp14:anchorId="09DCE9D6" wp14:editId="7B03712F">
                      <wp:simplePos x="0" y="0"/>
                      <wp:positionH relativeFrom="column">
                        <wp:posOffset>2653030</wp:posOffset>
                      </wp:positionH>
                      <wp:positionV relativeFrom="paragraph">
                        <wp:posOffset>89535</wp:posOffset>
                      </wp:positionV>
                      <wp:extent cx="7277735" cy="1583690"/>
                      <wp:effectExtent l="0" t="0" r="18415" b="16510"/>
                      <wp:wrapNone/>
                      <wp:docPr id="67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735" cy="1583690"/>
                              </a:xfrm>
                              <a:prstGeom prst="flowChartAlternateProcess">
                                <a:avLst/>
                              </a:prstGeom>
                              <a:solidFill>
                                <a:srgbClr val="FFFFFF"/>
                              </a:solidFill>
                              <a:ln w="9525">
                                <a:solidFill>
                                  <a:srgbClr val="9BBB59">
                                    <a:lumMod val="75000"/>
                                    <a:lumOff val="0"/>
                                  </a:srgbClr>
                                </a:solidFill>
                                <a:miter lim="800000"/>
                                <a:headEnd/>
                                <a:tailEnd/>
                              </a:ln>
                            </wps:spPr>
                            <wps:txbx>
                              <w:txbxContent>
                                <w:p w:rsidR="00ED16F4" w:rsidRPr="00CE0892" w:rsidRDefault="00ED16F4" w:rsidP="009C3639">
                                  <w:pPr>
                                    <w:pStyle w:val="Default"/>
                                    <w:rPr>
                                      <w:b/>
                                      <w:sz w:val="18"/>
                                      <w:szCs w:val="18"/>
                                    </w:rPr>
                                  </w:pPr>
                                  <w:r w:rsidRPr="00CE0892">
                                    <w:rPr>
                                      <w:b/>
                                      <w:sz w:val="22"/>
                                      <w:szCs w:val="22"/>
                                    </w:rPr>
                                    <w:t xml:space="preserve">Success Criteria - </w:t>
                                  </w:r>
                                </w:p>
                                <w:p w:rsidR="00ED16F4" w:rsidRPr="00CE0892" w:rsidRDefault="00ED16F4" w:rsidP="007C2B61">
                                  <w:pPr>
                                    <w:pStyle w:val="ListParagraph"/>
                                    <w:numPr>
                                      <w:ilvl w:val="0"/>
                                      <w:numId w:val="1"/>
                                    </w:numPr>
                                    <w:rPr>
                                      <w:sz w:val="20"/>
                                      <w:szCs w:val="20"/>
                                    </w:rPr>
                                  </w:pPr>
                                  <w:r w:rsidRPr="00CE0892">
                                    <w:rPr>
                                      <w:sz w:val="20"/>
                                      <w:szCs w:val="20"/>
                                    </w:rPr>
                                    <w:t>Pupils achieve high standards of teaching and learning in a positive, Christian environment encouraging high levels of confidence, self-esteem and independence, ensuring children are educated for the future.</w:t>
                                  </w:r>
                                </w:p>
                                <w:p w:rsidR="00ED16F4" w:rsidRPr="00CE0892" w:rsidRDefault="00ED16F4" w:rsidP="007C2B61">
                                  <w:pPr>
                                    <w:pStyle w:val="ListParagraph"/>
                                    <w:numPr>
                                      <w:ilvl w:val="0"/>
                                      <w:numId w:val="1"/>
                                    </w:numPr>
                                    <w:rPr>
                                      <w:sz w:val="20"/>
                                      <w:szCs w:val="20"/>
                                    </w:rPr>
                                  </w:pPr>
                                  <w:r w:rsidRPr="00CE0892">
                                    <w:rPr>
                                      <w:sz w:val="20"/>
                                      <w:szCs w:val="20"/>
                                    </w:rPr>
                                    <w:t xml:space="preserve">Pupils receive an enriched curriculum, welcoming everyone. </w:t>
                                  </w:r>
                                </w:p>
                                <w:p w:rsidR="00ED16F4" w:rsidRPr="00CE0892" w:rsidRDefault="00ED16F4" w:rsidP="007C2B61">
                                  <w:pPr>
                                    <w:pStyle w:val="ListParagraph"/>
                                    <w:numPr>
                                      <w:ilvl w:val="0"/>
                                      <w:numId w:val="1"/>
                                    </w:numPr>
                                    <w:rPr>
                                      <w:sz w:val="20"/>
                                      <w:szCs w:val="20"/>
                                    </w:rPr>
                                  </w:pPr>
                                  <w:r w:rsidRPr="00CE0892">
                                    <w:rPr>
                                      <w:sz w:val="20"/>
                                      <w:szCs w:val="20"/>
                                    </w:rPr>
                                    <w:t>Pupils care for health, safety and the environment, respecting the community locally, nationally and globally.</w:t>
                                  </w:r>
                                </w:p>
                                <w:p w:rsidR="00ED16F4" w:rsidRPr="00CE0892" w:rsidRDefault="00ED16F4" w:rsidP="007C2B61">
                                  <w:pPr>
                                    <w:pStyle w:val="ListParagraph"/>
                                    <w:numPr>
                                      <w:ilvl w:val="0"/>
                                      <w:numId w:val="1"/>
                                    </w:numPr>
                                    <w:rPr>
                                      <w:sz w:val="20"/>
                                      <w:szCs w:val="20"/>
                                    </w:rPr>
                                  </w:pPr>
                                  <w:r w:rsidRPr="00CE0892">
                                    <w:rPr>
                                      <w:sz w:val="20"/>
                                      <w:szCs w:val="20"/>
                                    </w:rPr>
                                    <w:t>Pupils put our shared motto</w:t>
                                  </w:r>
                                  <w:r>
                                    <w:rPr>
                                      <w:sz w:val="20"/>
                                      <w:szCs w:val="20"/>
                                    </w:rPr>
                                    <w:t xml:space="preserve"> and values</w:t>
                                  </w:r>
                                  <w:r w:rsidRPr="00CE0892">
                                    <w:rPr>
                                      <w:sz w:val="20"/>
                                      <w:szCs w:val="20"/>
                                    </w:rPr>
                                    <w:t xml:space="preserve"> into practice: Learning and growing together as we follow Christ</w:t>
                                  </w:r>
                                  <w:r>
                                    <w:rPr>
                                      <w:sz w:val="20"/>
                                      <w:szCs w:val="20"/>
                                    </w:rPr>
                                    <w:t>, Faith, Hope, Love</w:t>
                                  </w:r>
                                  <w:r w:rsidRPr="00CE0892">
                                    <w:rPr>
                                      <w:sz w:val="20"/>
                                      <w:szCs w:val="20"/>
                                    </w:rPr>
                                    <w:t>.</w:t>
                                  </w:r>
                                </w:p>
                                <w:p w:rsidR="00ED16F4" w:rsidRPr="00CE0892" w:rsidRDefault="00ED16F4" w:rsidP="007C2B61">
                                  <w:pPr>
                                    <w:pStyle w:val="ListParagraph"/>
                                    <w:numPr>
                                      <w:ilvl w:val="0"/>
                                      <w:numId w:val="1"/>
                                    </w:numPr>
                                    <w:rPr>
                                      <w:sz w:val="20"/>
                                      <w:szCs w:val="20"/>
                                    </w:rPr>
                                  </w:pPr>
                                  <w:r w:rsidRPr="00CE0892">
                                    <w:rPr>
                                      <w:sz w:val="20"/>
                                      <w:szCs w:val="20"/>
                                    </w:rPr>
                                    <w:t>All stakeholders share the vision biblically rooted in the parables of the Good Samaritan and the Prodigal 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CE9D6" id="_x0000_s1068" type="#_x0000_t176" style="position:absolute;margin-left:208.9pt;margin-top:7.05pt;width:573.05pt;height:12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" strokecolor="#77933c">
                      <v:textbox>
                        <w:txbxContent>
                          <w:p w:rsidR="00ED16F4" w:rsidRPr="00CE0892" w:rsidRDefault="00ED16F4" w:rsidP="009C3639">
                            <w:pPr>
                              <w:pStyle w:val="Default"/>
                              <w:rPr>
                                <w:b/>
                                <w:sz w:val="18"/>
                                <w:szCs w:val="18"/>
                              </w:rPr>
                            </w:pPr>
                            <w:r w:rsidRPr="00CE0892">
                              <w:rPr>
                                <w:b/>
                                <w:sz w:val="22"/>
                                <w:szCs w:val="22"/>
                              </w:rPr>
                              <w:t xml:space="preserve">Success Criteria - </w:t>
                            </w:r>
                          </w:p>
                          <w:p w:rsidR="00ED16F4" w:rsidRPr="00CE0892" w:rsidRDefault="00ED16F4" w:rsidP="007C2B61">
                            <w:pPr>
                              <w:pStyle w:val="ListParagraph"/>
                              <w:numPr>
                                <w:ilvl w:val="0"/>
                                <w:numId w:val="1"/>
                              </w:numPr>
                              <w:rPr>
                                <w:sz w:val="20"/>
                                <w:szCs w:val="20"/>
                              </w:rPr>
                            </w:pPr>
                            <w:r w:rsidRPr="00CE0892">
                              <w:rPr>
                                <w:sz w:val="20"/>
                                <w:szCs w:val="20"/>
                              </w:rPr>
                              <w:t>Pupils achieve high standards of teaching and learning in a positive, Christian environment encouraging high levels of confidence, self-esteem and independence, ensuring children are educated for the future.</w:t>
                            </w:r>
                          </w:p>
                          <w:p w:rsidR="00ED16F4" w:rsidRPr="00CE0892" w:rsidRDefault="00ED16F4" w:rsidP="007C2B61">
                            <w:pPr>
                              <w:pStyle w:val="ListParagraph"/>
                              <w:numPr>
                                <w:ilvl w:val="0"/>
                                <w:numId w:val="1"/>
                              </w:numPr>
                              <w:rPr>
                                <w:sz w:val="20"/>
                                <w:szCs w:val="20"/>
                              </w:rPr>
                            </w:pPr>
                            <w:r w:rsidRPr="00CE0892">
                              <w:rPr>
                                <w:sz w:val="20"/>
                                <w:szCs w:val="20"/>
                              </w:rPr>
                              <w:t xml:space="preserve">Pupils receive an enriched curriculum, welcoming everyone. </w:t>
                            </w:r>
                          </w:p>
                          <w:p w:rsidR="00ED16F4" w:rsidRPr="00CE0892" w:rsidRDefault="00ED16F4" w:rsidP="007C2B61">
                            <w:pPr>
                              <w:pStyle w:val="ListParagraph"/>
                              <w:numPr>
                                <w:ilvl w:val="0"/>
                                <w:numId w:val="1"/>
                              </w:numPr>
                              <w:rPr>
                                <w:sz w:val="20"/>
                                <w:szCs w:val="20"/>
                              </w:rPr>
                            </w:pPr>
                            <w:r w:rsidRPr="00CE0892">
                              <w:rPr>
                                <w:sz w:val="20"/>
                                <w:szCs w:val="20"/>
                              </w:rPr>
                              <w:t>Pupils care for health, safety and the environment, respecting the community locally, nationally and globally.</w:t>
                            </w:r>
                          </w:p>
                          <w:p w:rsidR="00ED16F4" w:rsidRPr="00CE0892" w:rsidRDefault="00ED16F4" w:rsidP="007C2B61">
                            <w:pPr>
                              <w:pStyle w:val="ListParagraph"/>
                              <w:numPr>
                                <w:ilvl w:val="0"/>
                                <w:numId w:val="1"/>
                              </w:numPr>
                              <w:rPr>
                                <w:sz w:val="20"/>
                                <w:szCs w:val="20"/>
                              </w:rPr>
                            </w:pPr>
                            <w:r w:rsidRPr="00CE0892">
                              <w:rPr>
                                <w:sz w:val="20"/>
                                <w:szCs w:val="20"/>
                              </w:rPr>
                              <w:t>Pupils put our shared motto</w:t>
                            </w:r>
                            <w:r>
                              <w:rPr>
                                <w:sz w:val="20"/>
                                <w:szCs w:val="20"/>
                              </w:rPr>
                              <w:t xml:space="preserve"> and values</w:t>
                            </w:r>
                            <w:r w:rsidRPr="00CE0892">
                              <w:rPr>
                                <w:sz w:val="20"/>
                                <w:szCs w:val="20"/>
                              </w:rPr>
                              <w:t xml:space="preserve"> into practice: Learning and growing together as we follow Christ</w:t>
                            </w:r>
                            <w:r>
                              <w:rPr>
                                <w:sz w:val="20"/>
                                <w:szCs w:val="20"/>
                              </w:rPr>
                              <w:t>, Faith, Hope, Love</w:t>
                            </w:r>
                            <w:r w:rsidRPr="00CE0892">
                              <w:rPr>
                                <w:sz w:val="20"/>
                                <w:szCs w:val="20"/>
                              </w:rPr>
                              <w:t>.</w:t>
                            </w:r>
                          </w:p>
                          <w:p w:rsidR="00ED16F4" w:rsidRPr="00CE0892" w:rsidRDefault="00ED16F4" w:rsidP="007C2B61">
                            <w:pPr>
                              <w:pStyle w:val="ListParagraph"/>
                              <w:numPr>
                                <w:ilvl w:val="0"/>
                                <w:numId w:val="1"/>
                              </w:numPr>
                              <w:rPr>
                                <w:sz w:val="20"/>
                                <w:szCs w:val="20"/>
                              </w:rPr>
                            </w:pPr>
                            <w:r w:rsidRPr="00CE0892">
                              <w:rPr>
                                <w:sz w:val="20"/>
                                <w:szCs w:val="20"/>
                              </w:rPr>
                              <w:t>All stakeholders share the vision biblically rooted in the parables of the Good Samaritan and the Prodigal Son</w:t>
                            </w:r>
                          </w:p>
                        </w:txbxContent>
                      </v:textbox>
                    </v:shape>
                  </w:pict>
                </mc:Fallback>
              </mc:AlternateContent>
            </w:r>
          </w:p>
          <w:p w:rsidR="009C3639" w:rsidRPr="009C3639" w:rsidRDefault="009C3639" w:rsidP="008043CF">
            <w:pPr>
              <w:autoSpaceDE w:val="0"/>
              <w:autoSpaceDN w:val="0"/>
              <w:adjustRightInd w:val="0"/>
              <w:spacing w:after="0" w:line="240" w:lineRule="auto"/>
              <w:rPr>
                <w:rFonts w:ascii="Gill Sans MT" w:hAnsi="Gill Sans MT" w:cs="Gill Sans MT"/>
                <w:color w:val="000000"/>
              </w:rPr>
            </w:pPr>
            <w:r w:rsidRPr="009C3639">
              <w:rPr>
                <w:rFonts w:ascii="Gill Sans MT" w:hAnsi="Gill Sans MT" w:cs="Gill Sans MT"/>
                <w:color w:val="000000"/>
              </w:rPr>
              <w:t xml:space="preserve"> </w:t>
            </w:r>
          </w:p>
        </w:tc>
      </w:tr>
    </w:tbl>
    <w:p w:rsidR="00564CDE" w:rsidRPr="00564CDE" w:rsidRDefault="00564CDE" w:rsidP="007028CB">
      <w:pPr>
        <w:spacing w:after="0" w:line="240" w:lineRule="auto"/>
        <w:rPr>
          <w:b/>
          <w:sz w:val="24"/>
        </w:rPr>
      </w:pPr>
    </w:p>
    <w:p w:rsidR="00EB6B18" w:rsidRDefault="00EB6B18" w:rsidP="00BB596A">
      <w:pPr>
        <w:rPr>
          <w:rFonts w:ascii="Calibri" w:eastAsia="Times New Roman" w:hAnsi="Calibri" w:cs="Times New Roman"/>
          <w:lang w:eastAsia="en-GB"/>
        </w:rPr>
      </w:pPr>
    </w:p>
    <w:p w:rsidR="00EB6B18" w:rsidRDefault="00EB6B18" w:rsidP="00BB596A">
      <w:pPr>
        <w:rPr>
          <w:rFonts w:ascii="Calibri" w:eastAsia="Times New Roman" w:hAnsi="Calibri" w:cs="Times New Roman"/>
          <w:lang w:eastAsia="en-GB"/>
        </w:rPr>
      </w:pPr>
    </w:p>
    <w:p w:rsidR="00BB596A" w:rsidRDefault="00BB596A"/>
    <w:sectPr w:rsidR="00BB596A" w:rsidSect="000D5774">
      <w:pgSz w:w="16838" w:h="11906" w:orient="landscape"/>
      <w:pgMar w:top="284" w:right="253"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627"/>
    <w:multiLevelType w:val="hybridMultilevel"/>
    <w:tmpl w:val="97FA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5782F"/>
    <w:multiLevelType w:val="hybridMultilevel"/>
    <w:tmpl w:val="A172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43F0"/>
    <w:multiLevelType w:val="hybridMultilevel"/>
    <w:tmpl w:val="3AF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06BDE"/>
    <w:multiLevelType w:val="hybridMultilevel"/>
    <w:tmpl w:val="CF84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A5DDE"/>
    <w:multiLevelType w:val="hybridMultilevel"/>
    <w:tmpl w:val="C9E0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349F8"/>
    <w:multiLevelType w:val="hybridMultilevel"/>
    <w:tmpl w:val="D2EE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A4A56"/>
    <w:multiLevelType w:val="hybridMultilevel"/>
    <w:tmpl w:val="0524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7087F"/>
    <w:multiLevelType w:val="hybridMultilevel"/>
    <w:tmpl w:val="5B42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F0249"/>
    <w:multiLevelType w:val="hybridMultilevel"/>
    <w:tmpl w:val="9652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10242"/>
    <w:multiLevelType w:val="hybridMultilevel"/>
    <w:tmpl w:val="89C4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42337"/>
    <w:multiLevelType w:val="hybridMultilevel"/>
    <w:tmpl w:val="5B6C9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76FC2"/>
    <w:multiLevelType w:val="hybridMultilevel"/>
    <w:tmpl w:val="5E4C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A2C77"/>
    <w:multiLevelType w:val="hybridMultilevel"/>
    <w:tmpl w:val="1B20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140C9"/>
    <w:multiLevelType w:val="hybridMultilevel"/>
    <w:tmpl w:val="7F88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8241C"/>
    <w:multiLevelType w:val="hybridMultilevel"/>
    <w:tmpl w:val="1F6A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E5E2F"/>
    <w:multiLevelType w:val="hybridMultilevel"/>
    <w:tmpl w:val="F436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E1A71"/>
    <w:multiLevelType w:val="hybridMultilevel"/>
    <w:tmpl w:val="105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5E6DF8"/>
    <w:multiLevelType w:val="hybridMultilevel"/>
    <w:tmpl w:val="0708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B26CF"/>
    <w:multiLevelType w:val="hybridMultilevel"/>
    <w:tmpl w:val="AD121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954455"/>
    <w:multiLevelType w:val="hybridMultilevel"/>
    <w:tmpl w:val="760C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D30330"/>
    <w:multiLevelType w:val="hybridMultilevel"/>
    <w:tmpl w:val="E46E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861F9"/>
    <w:multiLevelType w:val="hybridMultilevel"/>
    <w:tmpl w:val="EA58B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337C9C"/>
    <w:multiLevelType w:val="hybridMultilevel"/>
    <w:tmpl w:val="6E02D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F904A9"/>
    <w:multiLevelType w:val="hybridMultilevel"/>
    <w:tmpl w:val="C8AA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F849A1"/>
    <w:multiLevelType w:val="hybridMultilevel"/>
    <w:tmpl w:val="D186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A29F5"/>
    <w:multiLevelType w:val="hybridMultilevel"/>
    <w:tmpl w:val="D01C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BC3339"/>
    <w:multiLevelType w:val="hybridMultilevel"/>
    <w:tmpl w:val="8132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865A6"/>
    <w:multiLevelType w:val="hybridMultilevel"/>
    <w:tmpl w:val="9DB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60CA0"/>
    <w:multiLevelType w:val="hybridMultilevel"/>
    <w:tmpl w:val="281E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DE3EE0"/>
    <w:multiLevelType w:val="hybridMultilevel"/>
    <w:tmpl w:val="AF18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796528"/>
    <w:multiLevelType w:val="hybridMultilevel"/>
    <w:tmpl w:val="DC3A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46339"/>
    <w:multiLevelType w:val="hybridMultilevel"/>
    <w:tmpl w:val="A142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F0EF5"/>
    <w:multiLevelType w:val="hybridMultilevel"/>
    <w:tmpl w:val="1686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A86660"/>
    <w:multiLevelType w:val="hybridMultilevel"/>
    <w:tmpl w:val="596611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781775"/>
    <w:multiLevelType w:val="hybridMultilevel"/>
    <w:tmpl w:val="E93C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2275E8"/>
    <w:multiLevelType w:val="hybridMultilevel"/>
    <w:tmpl w:val="3B38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E786B"/>
    <w:multiLevelType w:val="hybridMultilevel"/>
    <w:tmpl w:val="DAF474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44E71"/>
    <w:multiLevelType w:val="hybridMultilevel"/>
    <w:tmpl w:val="1D1C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7E74B0"/>
    <w:multiLevelType w:val="hybridMultilevel"/>
    <w:tmpl w:val="A88E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66574"/>
    <w:multiLevelType w:val="hybridMultilevel"/>
    <w:tmpl w:val="D848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6"/>
  </w:num>
  <w:num w:numId="3">
    <w:abstractNumId w:val="18"/>
  </w:num>
  <w:num w:numId="4">
    <w:abstractNumId w:val="32"/>
  </w:num>
  <w:num w:numId="5">
    <w:abstractNumId w:val="37"/>
  </w:num>
  <w:num w:numId="6">
    <w:abstractNumId w:val="1"/>
  </w:num>
  <w:num w:numId="7">
    <w:abstractNumId w:val="15"/>
  </w:num>
  <w:num w:numId="8">
    <w:abstractNumId w:val="10"/>
  </w:num>
  <w:num w:numId="9">
    <w:abstractNumId w:val="8"/>
  </w:num>
  <w:num w:numId="10">
    <w:abstractNumId w:val="11"/>
  </w:num>
  <w:num w:numId="11">
    <w:abstractNumId w:val="16"/>
  </w:num>
  <w:num w:numId="12">
    <w:abstractNumId w:val="28"/>
  </w:num>
  <w:num w:numId="13">
    <w:abstractNumId w:val="22"/>
  </w:num>
  <w:num w:numId="14">
    <w:abstractNumId w:val="27"/>
  </w:num>
  <w:num w:numId="15">
    <w:abstractNumId w:val="2"/>
  </w:num>
  <w:num w:numId="16">
    <w:abstractNumId w:val="3"/>
  </w:num>
  <w:num w:numId="17">
    <w:abstractNumId w:val="34"/>
  </w:num>
  <w:num w:numId="18">
    <w:abstractNumId w:val="9"/>
  </w:num>
  <w:num w:numId="19">
    <w:abstractNumId w:val="21"/>
  </w:num>
  <w:num w:numId="20">
    <w:abstractNumId w:val="39"/>
  </w:num>
  <w:num w:numId="21">
    <w:abstractNumId w:val="20"/>
  </w:num>
  <w:num w:numId="22">
    <w:abstractNumId w:val="30"/>
  </w:num>
  <w:num w:numId="23">
    <w:abstractNumId w:val="5"/>
  </w:num>
  <w:num w:numId="24">
    <w:abstractNumId w:val="25"/>
  </w:num>
  <w:num w:numId="25">
    <w:abstractNumId w:val="12"/>
  </w:num>
  <w:num w:numId="26">
    <w:abstractNumId w:val="23"/>
  </w:num>
  <w:num w:numId="27">
    <w:abstractNumId w:val="29"/>
  </w:num>
  <w:num w:numId="28">
    <w:abstractNumId w:val="31"/>
  </w:num>
  <w:num w:numId="29">
    <w:abstractNumId w:val="14"/>
  </w:num>
  <w:num w:numId="30">
    <w:abstractNumId w:val="19"/>
  </w:num>
  <w:num w:numId="31">
    <w:abstractNumId w:val="6"/>
  </w:num>
  <w:num w:numId="32">
    <w:abstractNumId w:val="24"/>
  </w:num>
  <w:num w:numId="33">
    <w:abstractNumId w:val="7"/>
  </w:num>
  <w:num w:numId="34">
    <w:abstractNumId w:val="0"/>
  </w:num>
  <w:num w:numId="35">
    <w:abstractNumId w:val="4"/>
  </w:num>
  <w:num w:numId="36">
    <w:abstractNumId w:val="17"/>
  </w:num>
  <w:num w:numId="37">
    <w:abstractNumId w:val="38"/>
  </w:num>
  <w:num w:numId="38">
    <w:abstractNumId w:val="26"/>
  </w:num>
  <w:num w:numId="39">
    <w:abstractNumId w:val="35"/>
  </w:num>
  <w:num w:numId="40">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74"/>
    <w:rsid w:val="0002540F"/>
    <w:rsid w:val="00027C22"/>
    <w:rsid w:val="00036E74"/>
    <w:rsid w:val="000669FD"/>
    <w:rsid w:val="000727BE"/>
    <w:rsid w:val="0008264C"/>
    <w:rsid w:val="00086BD9"/>
    <w:rsid w:val="00094473"/>
    <w:rsid w:val="00097620"/>
    <w:rsid w:val="000A7E50"/>
    <w:rsid w:val="000D20B2"/>
    <w:rsid w:val="000D5162"/>
    <w:rsid w:val="000D5774"/>
    <w:rsid w:val="000E6977"/>
    <w:rsid w:val="00132162"/>
    <w:rsid w:val="001333DA"/>
    <w:rsid w:val="001365F0"/>
    <w:rsid w:val="0015460D"/>
    <w:rsid w:val="001672B9"/>
    <w:rsid w:val="00176325"/>
    <w:rsid w:val="00181802"/>
    <w:rsid w:val="00181898"/>
    <w:rsid w:val="0018660A"/>
    <w:rsid w:val="00196746"/>
    <w:rsid w:val="001C7F46"/>
    <w:rsid w:val="00206C4C"/>
    <w:rsid w:val="002301D7"/>
    <w:rsid w:val="00234566"/>
    <w:rsid w:val="0025779C"/>
    <w:rsid w:val="00295C4A"/>
    <w:rsid w:val="002A3988"/>
    <w:rsid w:val="002B0D1E"/>
    <w:rsid w:val="002D668C"/>
    <w:rsid w:val="002E183E"/>
    <w:rsid w:val="002E6DAD"/>
    <w:rsid w:val="002F0B8C"/>
    <w:rsid w:val="0030126C"/>
    <w:rsid w:val="003434EB"/>
    <w:rsid w:val="00347693"/>
    <w:rsid w:val="00350F9E"/>
    <w:rsid w:val="003643A3"/>
    <w:rsid w:val="00394F18"/>
    <w:rsid w:val="00395566"/>
    <w:rsid w:val="00397484"/>
    <w:rsid w:val="003A0D7A"/>
    <w:rsid w:val="003B6F0A"/>
    <w:rsid w:val="0040042A"/>
    <w:rsid w:val="00414463"/>
    <w:rsid w:val="00420E64"/>
    <w:rsid w:val="0042510F"/>
    <w:rsid w:val="00430B98"/>
    <w:rsid w:val="00441257"/>
    <w:rsid w:val="00442221"/>
    <w:rsid w:val="004632DC"/>
    <w:rsid w:val="0047571C"/>
    <w:rsid w:val="00486329"/>
    <w:rsid w:val="004909A5"/>
    <w:rsid w:val="00491966"/>
    <w:rsid w:val="004B5242"/>
    <w:rsid w:val="004E04CD"/>
    <w:rsid w:val="004E5B93"/>
    <w:rsid w:val="005045D3"/>
    <w:rsid w:val="0052525E"/>
    <w:rsid w:val="00536254"/>
    <w:rsid w:val="00552F5B"/>
    <w:rsid w:val="00554328"/>
    <w:rsid w:val="00561FA3"/>
    <w:rsid w:val="00564CDE"/>
    <w:rsid w:val="0057526B"/>
    <w:rsid w:val="005977D8"/>
    <w:rsid w:val="005B6AF7"/>
    <w:rsid w:val="005C54F8"/>
    <w:rsid w:val="005F291A"/>
    <w:rsid w:val="006032A2"/>
    <w:rsid w:val="00632DB2"/>
    <w:rsid w:val="00643BC1"/>
    <w:rsid w:val="00660207"/>
    <w:rsid w:val="00662E92"/>
    <w:rsid w:val="0066502C"/>
    <w:rsid w:val="006C66F2"/>
    <w:rsid w:val="006E1AB7"/>
    <w:rsid w:val="006F4A23"/>
    <w:rsid w:val="006F7DE6"/>
    <w:rsid w:val="007028CB"/>
    <w:rsid w:val="00706282"/>
    <w:rsid w:val="00707F40"/>
    <w:rsid w:val="00713538"/>
    <w:rsid w:val="00746FEB"/>
    <w:rsid w:val="00761733"/>
    <w:rsid w:val="007628D3"/>
    <w:rsid w:val="00763909"/>
    <w:rsid w:val="00792EB8"/>
    <w:rsid w:val="007B665C"/>
    <w:rsid w:val="007C2B61"/>
    <w:rsid w:val="007C422F"/>
    <w:rsid w:val="007C5E69"/>
    <w:rsid w:val="007D0158"/>
    <w:rsid w:val="007F0D40"/>
    <w:rsid w:val="007F26BA"/>
    <w:rsid w:val="007F3259"/>
    <w:rsid w:val="007F4E19"/>
    <w:rsid w:val="008043CF"/>
    <w:rsid w:val="008046DB"/>
    <w:rsid w:val="0083006C"/>
    <w:rsid w:val="00867A73"/>
    <w:rsid w:val="0088433A"/>
    <w:rsid w:val="00885F67"/>
    <w:rsid w:val="008863BC"/>
    <w:rsid w:val="008866F1"/>
    <w:rsid w:val="008C5A21"/>
    <w:rsid w:val="008D6979"/>
    <w:rsid w:val="008D7701"/>
    <w:rsid w:val="008D7979"/>
    <w:rsid w:val="0090673F"/>
    <w:rsid w:val="00922ECC"/>
    <w:rsid w:val="00930A5F"/>
    <w:rsid w:val="00932BDC"/>
    <w:rsid w:val="0094021A"/>
    <w:rsid w:val="00943895"/>
    <w:rsid w:val="0095613C"/>
    <w:rsid w:val="00962A62"/>
    <w:rsid w:val="00985AE5"/>
    <w:rsid w:val="009941EA"/>
    <w:rsid w:val="009977D6"/>
    <w:rsid w:val="009C3639"/>
    <w:rsid w:val="009D25A6"/>
    <w:rsid w:val="009F1957"/>
    <w:rsid w:val="00A14834"/>
    <w:rsid w:val="00A60264"/>
    <w:rsid w:val="00A77667"/>
    <w:rsid w:val="00A91AC2"/>
    <w:rsid w:val="00A92968"/>
    <w:rsid w:val="00AC2D5D"/>
    <w:rsid w:val="00AC5477"/>
    <w:rsid w:val="00AE1056"/>
    <w:rsid w:val="00AE52EE"/>
    <w:rsid w:val="00AF13E6"/>
    <w:rsid w:val="00AF26CE"/>
    <w:rsid w:val="00AF502F"/>
    <w:rsid w:val="00B1409E"/>
    <w:rsid w:val="00B15C77"/>
    <w:rsid w:val="00B27C1F"/>
    <w:rsid w:val="00B403ED"/>
    <w:rsid w:val="00B50A99"/>
    <w:rsid w:val="00B55B2C"/>
    <w:rsid w:val="00B6693C"/>
    <w:rsid w:val="00B85FEA"/>
    <w:rsid w:val="00B924D1"/>
    <w:rsid w:val="00B92A76"/>
    <w:rsid w:val="00BA4BEA"/>
    <w:rsid w:val="00BB596A"/>
    <w:rsid w:val="00BB5FDB"/>
    <w:rsid w:val="00BC02FF"/>
    <w:rsid w:val="00BC1960"/>
    <w:rsid w:val="00BD2924"/>
    <w:rsid w:val="00BD6569"/>
    <w:rsid w:val="00C464C5"/>
    <w:rsid w:val="00CA3D0B"/>
    <w:rsid w:val="00CA6C88"/>
    <w:rsid w:val="00CB2977"/>
    <w:rsid w:val="00CC0BE4"/>
    <w:rsid w:val="00CC65BD"/>
    <w:rsid w:val="00CD2D5A"/>
    <w:rsid w:val="00CE0892"/>
    <w:rsid w:val="00CF4603"/>
    <w:rsid w:val="00D0527B"/>
    <w:rsid w:val="00D06F5D"/>
    <w:rsid w:val="00D11512"/>
    <w:rsid w:val="00D4340A"/>
    <w:rsid w:val="00D466D1"/>
    <w:rsid w:val="00D47688"/>
    <w:rsid w:val="00D732C1"/>
    <w:rsid w:val="00DB4E6A"/>
    <w:rsid w:val="00DC0B2D"/>
    <w:rsid w:val="00DD6E53"/>
    <w:rsid w:val="00DE0BC3"/>
    <w:rsid w:val="00DF627E"/>
    <w:rsid w:val="00E001F5"/>
    <w:rsid w:val="00E0555E"/>
    <w:rsid w:val="00E05805"/>
    <w:rsid w:val="00E05EFB"/>
    <w:rsid w:val="00E05FD6"/>
    <w:rsid w:val="00E315BD"/>
    <w:rsid w:val="00E31D74"/>
    <w:rsid w:val="00E33F49"/>
    <w:rsid w:val="00E3794E"/>
    <w:rsid w:val="00E50AAB"/>
    <w:rsid w:val="00E6242C"/>
    <w:rsid w:val="00E63870"/>
    <w:rsid w:val="00E75011"/>
    <w:rsid w:val="00E91E85"/>
    <w:rsid w:val="00E96AD3"/>
    <w:rsid w:val="00EA01F5"/>
    <w:rsid w:val="00EA46E5"/>
    <w:rsid w:val="00EB6B18"/>
    <w:rsid w:val="00EB7E4F"/>
    <w:rsid w:val="00ED16F4"/>
    <w:rsid w:val="00ED2788"/>
    <w:rsid w:val="00EF6728"/>
    <w:rsid w:val="00F313D3"/>
    <w:rsid w:val="00F374A5"/>
    <w:rsid w:val="00F41FD8"/>
    <w:rsid w:val="00F43F66"/>
    <w:rsid w:val="00F90672"/>
    <w:rsid w:val="00FA7937"/>
    <w:rsid w:val="00FC3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BAA3"/>
  <w15:docId w15:val="{8002FF33-2E97-47CB-99BD-42953A19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577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NoSpacing">
    <w:name w:val="No Spacing"/>
    <w:uiPriority w:val="1"/>
    <w:qFormat/>
    <w:rsid w:val="000D5774"/>
    <w:pPr>
      <w:spacing w:after="0" w:line="240" w:lineRule="auto"/>
    </w:pPr>
    <w:rPr>
      <w:rFonts w:eastAsia="Times New Roman"/>
      <w:lang w:eastAsia="en-GB"/>
    </w:rPr>
  </w:style>
  <w:style w:type="paragraph" w:styleId="ListParagraph">
    <w:name w:val="List Paragraph"/>
    <w:basedOn w:val="Normal"/>
    <w:uiPriority w:val="34"/>
    <w:qFormat/>
    <w:rsid w:val="000D5774"/>
    <w:pPr>
      <w:ind w:left="720"/>
      <w:contextualSpacing/>
    </w:pPr>
    <w:rPr>
      <w:rFonts w:eastAsia="Times New Roman"/>
      <w:lang w:eastAsia="en-GB"/>
    </w:rPr>
  </w:style>
  <w:style w:type="table" w:customStyle="1" w:styleId="TableGrid1">
    <w:name w:val="Table Grid1"/>
    <w:basedOn w:val="TableNormal"/>
    <w:next w:val="TableGrid"/>
    <w:uiPriority w:val="59"/>
    <w:rsid w:val="00BB596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B5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216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F67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F5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02F"/>
    <w:rPr>
      <w:rFonts w:ascii="Tahoma" w:hAnsi="Tahoma" w:cs="Tahoma"/>
      <w:sz w:val="16"/>
      <w:szCs w:val="16"/>
    </w:rPr>
  </w:style>
  <w:style w:type="paragraph" w:styleId="Header">
    <w:name w:val="header"/>
    <w:basedOn w:val="Normal"/>
    <w:link w:val="HeaderChar"/>
    <w:uiPriority w:val="99"/>
    <w:unhideWhenUsed/>
    <w:rsid w:val="00564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Werrington Primary</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McLauchlan</dc:creator>
  <cp:lastModifiedBy>G. Craig</cp:lastModifiedBy>
  <cp:revision>10</cp:revision>
  <cp:lastPrinted>2020-09-16T12:03:00Z</cp:lastPrinted>
  <dcterms:created xsi:type="dcterms:W3CDTF">2022-08-16T10:53:00Z</dcterms:created>
  <dcterms:modified xsi:type="dcterms:W3CDTF">2022-11-14T12:39:00Z</dcterms:modified>
</cp:coreProperties>
</file>