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2E071" w14:textId="5F78FDE2" w:rsidR="007564F7" w:rsidRPr="0072012B" w:rsidRDefault="00C55EB2" w:rsidP="0072012B">
      <w:pPr>
        <w:jc w:val="center"/>
      </w:pPr>
      <w:bookmarkStart w:id="0" w:name="_GoBack"/>
      <w:bookmarkEnd w:id="0"/>
      <w:r>
        <w:rPr>
          <w:b/>
          <w:noProof/>
          <w:lang w:eastAsia="en-GB"/>
        </w:rPr>
        <w:drawing>
          <wp:anchor distT="0" distB="0" distL="114300" distR="114300" simplePos="0" relativeHeight="251661312" behindDoc="1" locked="0" layoutInCell="1" allowOverlap="1" wp14:anchorId="3FB0A6EF" wp14:editId="0CD8B89B">
            <wp:simplePos x="0" y="0"/>
            <wp:positionH relativeFrom="column">
              <wp:posOffset>-416560</wp:posOffset>
            </wp:positionH>
            <wp:positionV relativeFrom="paragraph">
              <wp:posOffset>-213985</wp:posOffset>
            </wp:positionV>
            <wp:extent cx="668655" cy="673739"/>
            <wp:effectExtent l="0" t="0" r="0" b="0"/>
            <wp:wrapNone/>
            <wp:docPr id="2" name="Picture 4" descr="logo cop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668655" cy="673739"/>
                    </a:xfrm>
                    <a:prstGeom prst="rect">
                      <a:avLst/>
                    </a:prstGeom>
                    <a:noFill/>
                    <a:ln>
                      <a:noFill/>
                      <a:prstDash/>
                    </a:ln>
                  </pic:spPr>
                </pic:pic>
              </a:graphicData>
            </a:graphic>
          </wp:anchor>
        </w:drawing>
      </w:r>
      <w:r>
        <w:rPr>
          <w:b/>
          <w:noProof/>
          <w:lang w:eastAsia="en-GB"/>
        </w:rPr>
        <w:drawing>
          <wp:anchor distT="0" distB="0" distL="114300" distR="114300" simplePos="0" relativeHeight="251659264" behindDoc="1" locked="0" layoutInCell="1" allowOverlap="1" wp14:anchorId="3F069E85" wp14:editId="0B3DDDF7">
            <wp:simplePos x="0" y="0"/>
            <wp:positionH relativeFrom="column">
              <wp:posOffset>5469890</wp:posOffset>
            </wp:positionH>
            <wp:positionV relativeFrom="paragraph">
              <wp:posOffset>-218440</wp:posOffset>
            </wp:positionV>
            <wp:extent cx="668655" cy="673739"/>
            <wp:effectExtent l="0" t="0" r="0" b="0"/>
            <wp:wrapNone/>
            <wp:docPr id="1" name="Picture 4" descr="logo cop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668655" cy="673739"/>
                    </a:xfrm>
                    <a:prstGeom prst="rect">
                      <a:avLst/>
                    </a:prstGeom>
                    <a:noFill/>
                    <a:ln>
                      <a:noFill/>
                      <a:prstDash/>
                    </a:ln>
                  </pic:spPr>
                </pic:pic>
              </a:graphicData>
            </a:graphic>
          </wp:anchor>
        </w:drawing>
      </w:r>
    </w:p>
    <w:p w14:paraId="7EA992E1" w14:textId="77777777" w:rsidR="005731B4" w:rsidRDefault="00ED6967" w:rsidP="0072012B">
      <w:pPr>
        <w:jc w:val="center"/>
        <w:rPr>
          <w:b/>
          <w:sz w:val="44"/>
          <w:szCs w:val="44"/>
          <w:u w:val="single"/>
        </w:rPr>
      </w:pPr>
      <w:r w:rsidRPr="0068131C">
        <w:rPr>
          <w:b/>
          <w:sz w:val="44"/>
          <w:szCs w:val="44"/>
          <w:u w:val="single"/>
        </w:rPr>
        <w:t xml:space="preserve">PE and School Sport </w:t>
      </w:r>
    </w:p>
    <w:p w14:paraId="0C5BED1D" w14:textId="7E7FF26E" w:rsidR="0068131C" w:rsidRPr="0072012B" w:rsidRDefault="005731B4" w:rsidP="0072012B">
      <w:pPr>
        <w:jc w:val="center"/>
        <w:rPr>
          <w:b/>
          <w:sz w:val="44"/>
          <w:szCs w:val="44"/>
          <w:u w:val="single"/>
        </w:rPr>
      </w:pPr>
      <w:r>
        <w:rPr>
          <w:b/>
          <w:sz w:val="44"/>
          <w:szCs w:val="44"/>
          <w:u w:val="single"/>
        </w:rPr>
        <w:t xml:space="preserve">Year </w:t>
      </w:r>
      <w:r w:rsidR="002E7565">
        <w:rPr>
          <w:b/>
          <w:sz w:val="44"/>
          <w:szCs w:val="44"/>
          <w:u w:val="single"/>
        </w:rPr>
        <w:t>Review 2018</w:t>
      </w:r>
      <w:r w:rsidR="00234467">
        <w:rPr>
          <w:b/>
          <w:sz w:val="44"/>
          <w:szCs w:val="44"/>
          <w:u w:val="single"/>
        </w:rPr>
        <w:t xml:space="preserve"> - </w:t>
      </w:r>
      <w:r w:rsidR="002E7565">
        <w:rPr>
          <w:b/>
          <w:sz w:val="44"/>
          <w:szCs w:val="44"/>
          <w:u w:val="single"/>
        </w:rPr>
        <w:t>2019</w:t>
      </w:r>
    </w:p>
    <w:p w14:paraId="3DA41A39" w14:textId="628087E7" w:rsidR="00ED6967" w:rsidRPr="00234467" w:rsidRDefault="00ED6967" w:rsidP="0072012B">
      <w:pPr>
        <w:jc w:val="center"/>
        <w:rPr>
          <w:i/>
          <w:sz w:val="36"/>
          <w:szCs w:val="36"/>
        </w:rPr>
      </w:pPr>
      <w:r w:rsidRPr="00234467">
        <w:rPr>
          <w:i/>
          <w:sz w:val="32"/>
          <w:szCs w:val="32"/>
        </w:rPr>
        <w:t>With the result of the additional funding the profile of PE and school sport has been raised across the whole school. Below are some areas in which the school has valued as</w:t>
      </w:r>
      <w:r w:rsidRPr="00234467">
        <w:rPr>
          <w:i/>
          <w:sz w:val="32"/>
          <w:szCs w:val="32"/>
          <w:u w:val="single"/>
        </w:rPr>
        <w:t xml:space="preserve"> Impact</w:t>
      </w:r>
      <w:r w:rsidR="006A1DF0">
        <w:rPr>
          <w:i/>
          <w:sz w:val="32"/>
          <w:szCs w:val="32"/>
        </w:rPr>
        <w:t>.</w:t>
      </w:r>
    </w:p>
    <w:p w14:paraId="5B8EC862" w14:textId="77777777" w:rsidR="00ED6967" w:rsidRPr="00234467" w:rsidRDefault="00ED6967" w:rsidP="00ED6967">
      <w:pPr>
        <w:pStyle w:val="xp1"/>
        <w:shd w:val="clear" w:color="auto" w:fill="FFFFFF"/>
        <w:spacing w:before="0" w:after="0"/>
        <w:ind w:left="720"/>
        <w:rPr>
          <w:rFonts w:asciiTheme="minorHAnsi" w:hAnsiTheme="minorHAnsi" w:cstheme="minorHAnsi"/>
          <w:sz w:val="32"/>
          <w:szCs w:val="32"/>
        </w:rPr>
      </w:pPr>
    </w:p>
    <w:p w14:paraId="2D0C1812" w14:textId="636CB64D" w:rsidR="0072012B" w:rsidRPr="00234467" w:rsidRDefault="0072012B" w:rsidP="00ED6967">
      <w:pPr>
        <w:pStyle w:val="xp1"/>
        <w:numPr>
          <w:ilvl w:val="0"/>
          <w:numId w:val="1"/>
        </w:numPr>
        <w:shd w:val="clear" w:color="auto" w:fill="FFFFFF"/>
        <w:spacing w:before="0" w:after="0"/>
        <w:rPr>
          <w:rFonts w:asciiTheme="minorHAnsi" w:hAnsiTheme="minorHAnsi" w:cstheme="minorHAnsi"/>
          <w:sz w:val="32"/>
          <w:szCs w:val="32"/>
        </w:rPr>
      </w:pPr>
      <w:r w:rsidRPr="00234467">
        <w:rPr>
          <w:rFonts w:asciiTheme="minorHAnsi" w:hAnsiTheme="minorHAnsi" w:cstheme="minorHAnsi"/>
          <w:sz w:val="32"/>
          <w:szCs w:val="32"/>
        </w:rPr>
        <w:t xml:space="preserve">Sports </w:t>
      </w:r>
      <w:r w:rsidR="00454844">
        <w:rPr>
          <w:rFonts w:asciiTheme="minorHAnsi" w:hAnsiTheme="minorHAnsi" w:cstheme="minorHAnsi"/>
          <w:sz w:val="32"/>
          <w:szCs w:val="32"/>
        </w:rPr>
        <w:t>Leaders</w:t>
      </w:r>
      <w:r w:rsidRPr="00234467">
        <w:rPr>
          <w:rFonts w:asciiTheme="minorHAnsi" w:hAnsiTheme="minorHAnsi" w:cstheme="minorHAnsi"/>
          <w:sz w:val="32"/>
          <w:szCs w:val="32"/>
        </w:rPr>
        <w:t xml:space="preserve"> are running regular Activities on the playground </w:t>
      </w:r>
      <w:proofErr w:type="gramStart"/>
      <w:r w:rsidRPr="00234467">
        <w:rPr>
          <w:rFonts w:asciiTheme="minorHAnsi" w:hAnsiTheme="minorHAnsi" w:cstheme="minorHAnsi"/>
          <w:sz w:val="32"/>
          <w:szCs w:val="32"/>
        </w:rPr>
        <w:t>each Lunchtime</w:t>
      </w:r>
      <w:proofErr w:type="gramEnd"/>
      <w:r w:rsidRPr="00234467">
        <w:rPr>
          <w:rFonts w:asciiTheme="minorHAnsi" w:hAnsiTheme="minorHAnsi" w:cstheme="minorHAnsi"/>
          <w:sz w:val="32"/>
          <w:szCs w:val="32"/>
        </w:rPr>
        <w:t xml:space="preserve"> overseen by staff.</w:t>
      </w:r>
    </w:p>
    <w:p w14:paraId="71E299F0" w14:textId="2DEBF4A0" w:rsidR="0072012B" w:rsidRPr="00454844" w:rsidRDefault="00ED6967" w:rsidP="000205E3">
      <w:pPr>
        <w:pStyle w:val="xp1"/>
        <w:numPr>
          <w:ilvl w:val="0"/>
          <w:numId w:val="1"/>
        </w:numPr>
        <w:shd w:val="clear" w:color="auto" w:fill="FFFFFF"/>
        <w:spacing w:before="0" w:after="0"/>
        <w:rPr>
          <w:rStyle w:val="xs1"/>
          <w:rFonts w:asciiTheme="minorHAnsi" w:hAnsiTheme="minorHAnsi" w:cstheme="minorHAnsi"/>
          <w:color w:val="000000" w:themeColor="text1"/>
          <w:sz w:val="32"/>
          <w:szCs w:val="32"/>
        </w:rPr>
      </w:pPr>
      <w:r w:rsidRPr="00454844">
        <w:rPr>
          <w:rStyle w:val="xs1"/>
          <w:rFonts w:asciiTheme="minorHAnsi" w:hAnsiTheme="minorHAnsi" w:cstheme="minorHAnsi"/>
          <w:color w:val="000000" w:themeColor="text1"/>
          <w:sz w:val="32"/>
          <w:szCs w:val="32"/>
        </w:rPr>
        <w:t>Children are enjoying all areas of the PE curriculum</w:t>
      </w:r>
      <w:r w:rsidR="007564F7" w:rsidRPr="00454844">
        <w:rPr>
          <w:rStyle w:val="xs1"/>
          <w:rFonts w:asciiTheme="minorHAnsi" w:hAnsiTheme="minorHAnsi" w:cstheme="minorHAnsi"/>
          <w:color w:val="000000" w:themeColor="text1"/>
          <w:sz w:val="32"/>
          <w:szCs w:val="32"/>
        </w:rPr>
        <w:t xml:space="preserve"> including Dance, Games and Gym with all teaching staff</w:t>
      </w:r>
    </w:p>
    <w:p w14:paraId="63A2A6B7" w14:textId="705E6F09" w:rsidR="0072012B" w:rsidRPr="00234467" w:rsidRDefault="000205E3" w:rsidP="00ED6967">
      <w:pPr>
        <w:pStyle w:val="xp1"/>
        <w:numPr>
          <w:ilvl w:val="0"/>
          <w:numId w:val="1"/>
        </w:numPr>
        <w:shd w:val="clear" w:color="auto" w:fill="FFFFFF"/>
        <w:spacing w:before="0" w:after="0"/>
        <w:rPr>
          <w:rStyle w:val="xs1"/>
          <w:rFonts w:asciiTheme="minorHAnsi" w:hAnsiTheme="minorHAnsi" w:cstheme="minorHAnsi"/>
          <w:sz w:val="32"/>
          <w:szCs w:val="32"/>
        </w:rPr>
      </w:pPr>
      <w:r w:rsidRPr="00234467">
        <w:rPr>
          <w:rStyle w:val="xs1"/>
          <w:rFonts w:asciiTheme="minorHAnsi" w:hAnsiTheme="minorHAnsi" w:cstheme="minorHAnsi"/>
          <w:sz w:val="32"/>
          <w:szCs w:val="32"/>
        </w:rPr>
        <w:t xml:space="preserve">A </w:t>
      </w:r>
      <w:r w:rsidR="00454844">
        <w:rPr>
          <w:rStyle w:val="xs1"/>
          <w:rFonts w:asciiTheme="minorHAnsi" w:hAnsiTheme="minorHAnsi" w:cstheme="minorHAnsi"/>
          <w:sz w:val="32"/>
          <w:szCs w:val="32"/>
        </w:rPr>
        <w:t>New PE floor book has</w:t>
      </w:r>
      <w:r w:rsidRPr="00234467">
        <w:rPr>
          <w:rStyle w:val="xs1"/>
          <w:rFonts w:asciiTheme="minorHAnsi" w:hAnsiTheme="minorHAnsi" w:cstheme="minorHAnsi"/>
          <w:sz w:val="32"/>
          <w:szCs w:val="32"/>
        </w:rPr>
        <w:t xml:space="preserve"> </w:t>
      </w:r>
      <w:r w:rsidR="0072012B" w:rsidRPr="00234467">
        <w:rPr>
          <w:rStyle w:val="xs1"/>
          <w:rFonts w:asciiTheme="minorHAnsi" w:hAnsiTheme="minorHAnsi" w:cstheme="minorHAnsi"/>
          <w:sz w:val="32"/>
          <w:szCs w:val="32"/>
        </w:rPr>
        <w:t xml:space="preserve">been </w:t>
      </w:r>
      <w:r w:rsidR="009A0305">
        <w:rPr>
          <w:rStyle w:val="xs1"/>
          <w:rFonts w:asciiTheme="minorHAnsi" w:hAnsiTheme="minorHAnsi" w:cstheme="minorHAnsi"/>
          <w:sz w:val="32"/>
          <w:szCs w:val="32"/>
        </w:rPr>
        <w:t xml:space="preserve">planned for </w:t>
      </w:r>
      <w:proofErr w:type="gramStart"/>
      <w:r w:rsidR="009A0305">
        <w:rPr>
          <w:rStyle w:val="xs1"/>
          <w:rFonts w:asciiTheme="minorHAnsi" w:hAnsiTheme="minorHAnsi" w:cstheme="minorHAnsi"/>
          <w:sz w:val="32"/>
          <w:szCs w:val="32"/>
        </w:rPr>
        <w:t>Autumn</w:t>
      </w:r>
      <w:proofErr w:type="gramEnd"/>
      <w:r w:rsidR="009A0305">
        <w:rPr>
          <w:rStyle w:val="xs1"/>
          <w:rFonts w:asciiTheme="minorHAnsi" w:hAnsiTheme="minorHAnsi" w:cstheme="minorHAnsi"/>
          <w:sz w:val="32"/>
          <w:szCs w:val="32"/>
        </w:rPr>
        <w:t xml:space="preserve"> term 2019</w:t>
      </w:r>
      <w:r w:rsidR="00454844">
        <w:rPr>
          <w:rStyle w:val="xs1"/>
          <w:rFonts w:asciiTheme="minorHAnsi" w:hAnsiTheme="minorHAnsi" w:cstheme="minorHAnsi"/>
          <w:sz w:val="32"/>
          <w:szCs w:val="32"/>
        </w:rPr>
        <w:t xml:space="preserve"> t</w:t>
      </w:r>
      <w:r w:rsidR="0072012B" w:rsidRPr="00234467">
        <w:rPr>
          <w:rStyle w:val="xs1"/>
          <w:rFonts w:asciiTheme="minorHAnsi" w:hAnsiTheme="minorHAnsi" w:cstheme="minorHAnsi"/>
          <w:sz w:val="32"/>
          <w:szCs w:val="32"/>
        </w:rPr>
        <w:t xml:space="preserve">o celebrate PE lessons </w:t>
      </w:r>
      <w:r w:rsidR="00454844">
        <w:rPr>
          <w:rStyle w:val="xs1"/>
          <w:rFonts w:asciiTheme="minorHAnsi" w:hAnsiTheme="minorHAnsi" w:cstheme="minorHAnsi"/>
          <w:sz w:val="32"/>
          <w:szCs w:val="32"/>
        </w:rPr>
        <w:t>including Pictures which can</w:t>
      </w:r>
      <w:r w:rsidR="0072012B" w:rsidRPr="00234467">
        <w:rPr>
          <w:rStyle w:val="xs1"/>
          <w:rFonts w:asciiTheme="minorHAnsi" w:hAnsiTheme="minorHAnsi" w:cstheme="minorHAnsi"/>
          <w:sz w:val="32"/>
          <w:szCs w:val="32"/>
        </w:rPr>
        <w:t xml:space="preserve"> be used to share with visitors to the school / New Families to the school and a</w:t>
      </w:r>
      <w:r w:rsidR="00454844">
        <w:rPr>
          <w:rStyle w:val="xs1"/>
          <w:rFonts w:asciiTheme="minorHAnsi" w:hAnsiTheme="minorHAnsi" w:cstheme="minorHAnsi"/>
          <w:sz w:val="32"/>
          <w:szCs w:val="32"/>
        </w:rPr>
        <w:t>s a</w:t>
      </w:r>
      <w:r w:rsidR="0072012B" w:rsidRPr="00234467">
        <w:rPr>
          <w:rStyle w:val="xs1"/>
          <w:rFonts w:asciiTheme="minorHAnsi" w:hAnsiTheme="minorHAnsi" w:cstheme="minorHAnsi"/>
          <w:sz w:val="32"/>
          <w:szCs w:val="32"/>
        </w:rPr>
        <w:t xml:space="preserve"> tool to report to governors to see what children are doing in PE.</w:t>
      </w:r>
      <w:r w:rsidRPr="00234467">
        <w:rPr>
          <w:rStyle w:val="xs1"/>
          <w:rFonts w:asciiTheme="minorHAnsi" w:hAnsiTheme="minorHAnsi" w:cstheme="minorHAnsi"/>
          <w:sz w:val="32"/>
          <w:szCs w:val="32"/>
        </w:rPr>
        <w:t xml:space="preserve"> </w:t>
      </w:r>
    </w:p>
    <w:p w14:paraId="384A506D" w14:textId="4F88B719" w:rsidR="00ED6967" w:rsidRPr="00454844" w:rsidRDefault="00ED6967" w:rsidP="00ED6967">
      <w:pPr>
        <w:pStyle w:val="xp1"/>
        <w:numPr>
          <w:ilvl w:val="0"/>
          <w:numId w:val="1"/>
        </w:numPr>
        <w:shd w:val="clear" w:color="auto" w:fill="FFFFFF"/>
        <w:spacing w:before="0" w:after="0"/>
        <w:rPr>
          <w:rStyle w:val="xs1"/>
          <w:rFonts w:asciiTheme="minorHAnsi" w:hAnsiTheme="minorHAnsi" w:cstheme="minorHAnsi"/>
          <w:color w:val="000000" w:themeColor="text1"/>
          <w:sz w:val="32"/>
          <w:szCs w:val="32"/>
        </w:rPr>
      </w:pPr>
      <w:r w:rsidRPr="00454844">
        <w:rPr>
          <w:rStyle w:val="xs1"/>
          <w:rFonts w:asciiTheme="minorHAnsi" w:hAnsiTheme="minorHAnsi" w:cstheme="minorHAnsi"/>
          <w:color w:val="000000" w:themeColor="text1"/>
          <w:sz w:val="32"/>
          <w:szCs w:val="32"/>
        </w:rPr>
        <w:t xml:space="preserve">Increase </w:t>
      </w:r>
      <w:r w:rsidR="007564F7" w:rsidRPr="00454844">
        <w:rPr>
          <w:rStyle w:val="xs1"/>
          <w:rFonts w:asciiTheme="minorHAnsi" w:hAnsiTheme="minorHAnsi" w:cstheme="minorHAnsi"/>
          <w:color w:val="000000" w:themeColor="text1"/>
          <w:sz w:val="32"/>
          <w:szCs w:val="32"/>
        </w:rPr>
        <w:t xml:space="preserve">in L2 </w:t>
      </w:r>
      <w:r w:rsidR="0072012B" w:rsidRPr="00454844">
        <w:rPr>
          <w:rStyle w:val="xs1"/>
          <w:rFonts w:asciiTheme="minorHAnsi" w:hAnsiTheme="minorHAnsi" w:cstheme="minorHAnsi"/>
          <w:color w:val="000000" w:themeColor="text1"/>
          <w:sz w:val="32"/>
          <w:szCs w:val="32"/>
        </w:rPr>
        <w:t>competitions in</w:t>
      </w:r>
      <w:r w:rsidR="007564F7" w:rsidRPr="00454844">
        <w:rPr>
          <w:rStyle w:val="xs1"/>
          <w:rFonts w:asciiTheme="minorHAnsi" w:hAnsiTheme="minorHAnsi" w:cstheme="minorHAnsi"/>
          <w:color w:val="000000" w:themeColor="text1"/>
          <w:sz w:val="32"/>
          <w:szCs w:val="32"/>
        </w:rPr>
        <w:t xml:space="preserve"> a range of </w:t>
      </w:r>
      <w:r w:rsidR="0072012B" w:rsidRPr="00454844">
        <w:rPr>
          <w:rStyle w:val="xs1"/>
          <w:rFonts w:asciiTheme="minorHAnsi" w:hAnsiTheme="minorHAnsi" w:cstheme="minorHAnsi"/>
          <w:color w:val="000000" w:themeColor="text1"/>
          <w:sz w:val="32"/>
          <w:szCs w:val="32"/>
        </w:rPr>
        <w:t>sports: -</w:t>
      </w:r>
      <w:r w:rsidR="007564F7" w:rsidRPr="00454844">
        <w:rPr>
          <w:rStyle w:val="xs1"/>
          <w:rFonts w:asciiTheme="minorHAnsi" w:hAnsiTheme="minorHAnsi" w:cstheme="minorHAnsi"/>
          <w:color w:val="000000" w:themeColor="text1"/>
          <w:sz w:val="32"/>
          <w:szCs w:val="32"/>
        </w:rPr>
        <w:t xml:space="preserve"> Football / Cross Country / </w:t>
      </w:r>
      <w:r w:rsidR="009A0305">
        <w:rPr>
          <w:rStyle w:val="xs1"/>
          <w:rFonts w:asciiTheme="minorHAnsi" w:hAnsiTheme="minorHAnsi" w:cstheme="minorHAnsi"/>
          <w:color w:val="000000" w:themeColor="text1"/>
          <w:sz w:val="32"/>
          <w:szCs w:val="32"/>
        </w:rPr>
        <w:t>Mini Tennis</w:t>
      </w:r>
      <w:r w:rsidR="007564F7" w:rsidRPr="00454844">
        <w:rPr>
          <w:rStyle w:val="xs1"/>
          <w:rFonts w:asciiTheme="minorHAnsi" w:hAnsiTheme="minorHAnsi" w:cstheme="minorHAnsi"/>
          <w:color w:val="000000" w:themeColor="text1"/>
          <w:sz w:val="32"/>
          <w:szCs w:val="32"/>
        </w:rPr>
        <w:t xml:space="preserve"> / </w:t>
      </w:r>
      <w:r w:rsidR="009A0305">
        <w:rPr>
          <w:rStyle w:val="xs1"/>
          <w:rFonts w:asciiTheme="minorHAnsi" w:hAnsiTheme="minorHAnsi" w:cstheme="minorHAnsi"/>
          <w:color w:val="000000" w:themeColor="text1"/>
          <w:sz w:val="32"/>
          <w:szCs w:val="32"/>
        </w:rPr>
        <w:t>Kwik Cricket</w:t>
      </w:r>
    </w:p>
    <w:p w14:paraId="05FE4130" w14:textId="51E9780E" w:rsidR="00ED6967" w:rsidRPr="00454844" w:rsidRDefault="009A0305" w:rsidP="000205E3">
      <w:pPr>
        <w:pStyle w:val="xp1"/>
        <w:numPr>
          <w:ilvl w:val="0"/>
          <w:numId w:val="1"/>
        </w:numPr>
        <w:shd w:val="clear" w:color="auto" w:fill="FFFFFF"/>
        <w:spacing w:before="0" w:after="0"/>
        <w:rPr>
          <w:rStyle w:val="xs1"/>
          <w:rFonts w:asciiTheme="minorHAnsi" w:hAnsiTheme="minorHAnsi" w:cstheme="minorHAnsi"/>
          <w:color w:val="000000" w:themeColor="text1"/>
          <w:sz w:val="32"/>
          <w:szCs w:val="32"/>
        </w:rPr>
      </w:pPr>
      <w:r>
        <w:rPr>
          <w:rStyle w:val="xs1"/>
          <w:rFonts w:asciiTheme="minorHAnsi" w:hAnsiTheme="minorHAnsi" w:cstheme="minorHAnsi"/>
          <w:color w:val="000000" w:themeColor="text1"/>
          <w:sz w:val="32"/>
          <w:szCs w:val="32"/>
        </w:rPr>
        <w:t>An enrichment day</w:t>
      </w:r>
      <w:r w:rsidR="0072012B" w:rsidRPr="00454844">
        <w:rPr>
          <w:rStyle w:val="xs1"/>
          <w:rFonts w:asciiTheme="minorHAnsi" w:hAnsiTheme="minorHAnsi" w:cstheme="minorHAnsi"/>
          <w:color w:val="000000" w:themeColor="text1"/>
          <w:sz w:val="32"/>
          <w:szCs w:val="32"/>
        </w:rPr>
        <w:t xml:space="preserve"> </w:t>
      </w:r>
      <w:r>
        <w:rPr>
          <w:rStyle w:val="xs1"/>
          <w:rFonts w:asciiTheme="minorHAnsi" w:hAnsiTheme="minorHAnsi" w:cstheme="minorHAnsi"/>
          <w:color w:val="000000" w:themeColor="text1"/>
          <w:sz w:val="32"/>
          <w:szCs w:val="32"/>
        </w:rPr>
        <w:t>of Fab4 has</w:t>
      </w:r>
      <w:r w:rsidR="000205E3" w:rsidRPr="00454844">
        <w:rPr>
          <w:rStyle w:val="xs1"/>
          <w:rFonts w:asciiTheme="minorHAnsi" w:hAnsiTheme="minorHAnsi" w:cstheme="minorHAnsi"/>
          <w:color w:val="000000" w:themeColor="text1"/>
          <w:sz w:val="32"/>
          <w:szCs w:val="32"/>
        </w:rPr>
        <w:t xml:space="preserve"> been planned</w:t>
      </w:r>
      <w:r w:rsidR="00ED6967" w:rsidRPr="00454844">
        <w:rPr>
          <w:rStyle w:val="xs1"/>
          <w:rFonts w:asciiTheme="minorHAnsi" w:hAnsiTheme="minorHAnsi" w:cstheme="minorHAnsi"/>
          <w:color w:val="000000" w:themeColor="text1"/>
          <w:sz w:val="32"/>
          <w:szCs w:val="32"/>
        </w:rPr>
        <w:t xml:space="preserve"> to promote PE and </w:t>
      </w:r>
      <w:r>
        <w:rPr>
          <w:rStyle w:val="xs1"/>
          <w:rFonts w:asciiTheme="minorHAnsi" w:hAnsiTheme="minorHAnsi" w:cstheme="minorHAnsi"/>
          <w:color w:val="000000" w:themeColor="text1"/>
          <w:sz w:val="32"/>
          <w:szCs w:val="32"/>
        </w:rPr>
        <w:t xml:space="preserve">celebrate </w:t>
      </w:r>
      <w:r w:rsidR="00ED6967" w:rsidRPr="00454844">
        <w:rPr>
          <w:rStyle w:val="xs1"/>
          <w:rFonts w:asciiTheme="minorHAnsi" w:hAnsiTheme="minorHAnsi" w:cstheme="minorHAnsi"/>
          <w:color w:val="000000" w:themeColor="text1"/>
          <w:sz w:val="32"/>
          <w:szCs w:val="32"/>
        </w:rPr>
        <w:t>school sport in topics</w:t>
      </w:r>
      <w:r>
        <w:rPr>
          <w:rStyle w:val="xs1"/>
          <w:rFonts w:asciiTheme="minorHAnsi" w:hAnsiTheme="minorHAnsi" w:cstheme="minorHAnsi"/>
          <w:color w:val="000000" w:themeColor="text1"/>
          <w:sz w:val="32"/>
          <w:szCs w:val="32"/>
        </w:rPr>
        <w:t xml:space="preserve"> which are going to be </w:t>
      </w:r>
      <w:r w:rsidR="006A1DF0">
        <w:rPr>
          <w:rStyle w:val="xs1"/>
          <w:rFonts w:asciiTheme="minorHAnsi" w:hAnsiTheme="minorHAnsi" w:cstheme="minorHAnsi"/>
          <w:color w:val="000000" w:themeColor="text1"/>
          <w:sz w:val="32"/>
          <w:szCs w:val="32"/>
        </w:rPr>
        <w:t>a part</w:t>
      </w:r>
      <w:r>
        <w:rPr>
          <w:rStyle w:val="xs1"/>
          <w:rFonts w:asciiTheme="minorHAnsi" w:hAnsiTheme="minorHAnsi" w:cstheme="minorHAnsi"/>
          <w:color w:val="000000" w:themeColor="text1"/>
          <w:sz w:val="32"/>
          <w:szCs w:val="32"/>
        </w:rPr>
        <w:t xml:space="preserve"> of the World Cup in England this year.</w:t>
      </w:r>
      <w:r w:rsidR="00ED6967" w:rsidRPr="00454844">
        <w:rPr>
          <w:rStyle w:val="xs1"/>
          <w:rFonts w:asciiTheme="minorHAnsi" w:hAnsiTheme="minorHAnsi" w:cstheme="minorHAnsi"/>
          <w:color w:val="000000" w:themeColor="text1"/>
          <w:sz w:val="32"/>
          <w:szCs w:val="32"/>
        </w:rPr>
        <w:t xml:space="preserve"> (</w:t>
      </w:r>
      <w:r>
        <w:rPr>
          <w:rStyle w:val="xs1"/>
          <w:rFonts w:asciiTheme="minorHAnsi" w:hAnsiTheme="minorHAnsi" w:cstheme="minorHAnsi"/>
          <w:color w:val="000000" w:themeColor="text1"/>
          <w:sz w:val="32"/>
          <w:szCs w:val="32"/>
        </w:rPr>
        <w:t>NETBALL, CRICKET, FOOTBALL , RUGBY)</w:t>
      </w:r>
    </w:p>
    <w:p w14:paraId="0617781A" w14:textId="439E1228" w:rsidR="00ED6967" w:rsidRPr="00233E5A" w:rsidRDefault="00ED6967" w:rsidP="00ED6967">
      <w:pPr>
        <w:pStyle w:val="xp1"/>
        <w:numPr>
          <w:ilvl w:val="0"/>
          <w:numId w:val="1"/>
        </w:numPr>
        <w:shd w:val="clear" w:color="auto" w:fill="FFFFFF"/>
        <w:spacing w:before="0" w:after="0"/>
        <w:rPr>
          <w:rFonts w:asciiTheme="minorHAnsi" w:hAnsiTheme="minorHAnsi" w:cstheme="minorHAnsi"/>
          <w:sz w:val="32"/>
          <w:szCs w:val="32"/>
        </w:rPr>
      </w:pPr>
      <w:r w:rsidRPr="00233E5A">
        <w:rPr>
          <w:rStyle w:val="xs1"/>
          <w:rFonts w:asciiTheme="minorHAnsi" w:hAnsiTheme="minorHAnsi" w:cstheme="minorHAnsi"/>
          <w:sz w:val="32"/>
          <w:szCs w:val="32"/>
        </w:rPr>
        <w:t>Happier children (From Pupil Voice)</w:t>
      </w:r>
      <w:r w:rsidR="007564F7" w:rsidRPr="00233E5A">
        <w:rPr>
          <w:rStyle w:val="xs1"/>
          <w:rFonts w:asciiTheme="minorHAnsi" w:hAnsiTheme="minorHAnsi" w:cstheme="minorHAnsi"/>
          <w:sz w:val="32"/>
          <w:szCs w:val="32"/>
        </w:rPr>
        <w:t xml:space="preserve"> See separate results</w:t>
      </w:r>
      <w:r w:rsidR="000205E3" w:rsidRPr="00233E5A">
        <w:rPr>
          <w:rStyle w:val="xs1"/>
          <w:rFonts w:asciiTheme="minorHAnsi" w:hAnsiTheme="minorHAnsi" w:cstheme="minorHAnsi"/>
          <w:sz w:val="32"/>
          <w:szCs w:val="32"/>
        </w:rPr>
        <w:t xml:space="preserve"> to show children value PE and understand the benefits of leading a healthy and active lifestyle.</w:t>
      </w:r>
    </w:p>
    <w:p w14:paraId="0AC11FED" w14:textId="46FB0BBF" w:rsidR="00ED6967" w:rsidRPr="00454844" w:rsidRDefault="007564F7" w:rsidP="00ED6967">
      <w:pPr>
        <w:pStyle w:val="xp1"/>
        <w:numPr>
          <w:ilvl w:val="0"/>
          <w:numId w:val="1"/>
        </w:numPr>
        <w:shd w:val="clear" w:color="auto" w:fill="FFFFFF"/>
        <w:spacing w:before="0" w:after="0"/>
        <w:rPr>
          <w:rStyle w:val="xs1"/>
          <w:rFonts w:asciiTheme="minorHAnsi" w:hAnsiTheme="minorHAnsi" w:cstheme="minorHAnsi"/>
          <w:color w:val="000000" w:themeColor="text1"/>
          <w:sz w:val="32"/>
          <w:szCs w:val="32"/>
        </w:rPr>
      </w:pPr>
      <w:r w:rsidRPr="00454844">
        <w:rPr>
          <w:rStyle w:val="xs1"/>
          <w:rFonts w:asciiTheme="minorHAnsi" w:hAnsiTheme="minorHAnsi" w:cstheme="minorHAnsi"/>
          <w:color w:val="000000" w:themeColor="text1"/>
          <w:sz w:val="32"/>
          <w:szCs w:val="32"/>
        </w:rPr>
        <w:t>Personal Challenge Cards</w:t>
      </w:r>
      <w:r w:rsidR="00454844" w:rsidRPr="00454844">
        <w:rPr>
          <w:rStyle w:val="xs1"/>
          <w:rFonts w:asciiTheme="minorHAnsi" w:hAnsiTheme="minorHAnsi" w:cstheme="minorHAnsi"/>
          <w:color w:val="000000" w:themeColor="text1"/>
          <w:sz w:val="32"/>
          <w:szCs w:val="32"/>
        </w:rPr>
        <w:t xml:space="preserve"> are displayed</w:t>
      </w:r>
      <w:r w:rsidRPr="00454844">
        <w:rPr>
          <w:rStyle w:val="xs1"/>
          <w:rFonts w:asciiTheme="minorHAnsi" w:hAnsiTheme="minorHAnsi" w:cstheme="minorHAnsi"/>
          <w:color w:val="000000" w:themeColor="text1"/>
          <w:sz w:val="32"/>
          <w:szCs w:val="32"/>
        </w:rPr>
        <w:t xml:space="preserve"> </w:t>
      </w:r>
      <w:r w:rsidR="0072012B" w:rsidRPr="00454844">
        <w:rPr>
          <w:rStyle w:val="xs1"/>
          <w:rFonts w:asciiTheme="minorHAnsi" w:hAnsiTheme="minorHAnsi" w:cstheme="minorHAnsi"/>
          <w:color w:val="000000" w:themeColor="text1"/>
          <w:sz w:val="32"/>
          <w:szCs w:val="32"/>
        </w:rPr>
        <w:t>on Sports Board</w:t>
      </w:r>
      <w:r w:rsidRPr="00454844">
        <w:rPr>
          <w:rStyle w:val="xs1"/>
          <w:rFonts w:asciiTheme="minorHAnsi" w:hAnsiTheme="minorHAnsi" w:cstheme="minorHAnsi"/>
          <w:color w:val="000000" w:themeColor="text1"/>
          <w:sz w:val="32"/>
          <w:szCs w:val="32"/>
        </w:rPr>
        <w:t xml:space="preserve"> for children to be physically active on the playground in many ways.</w:t>
      </w:r>
      <w:r w:rsidR="0072012B" w:rsidRPr="00454844">
        <w:rPr>
          <w:rStyle w:val="xs1"/>
          <w:rFonts w:asciiTheme="minorHAnsi" w:hAnsiTheme="minorHAnsi" w:cstheme="minorHAnsi"/>
          <w:color w:val="000000" w:themeColor="text1"/>
          <w:sz w:val="32"/>
          <w:szCs w:val="32"/>
        </w:rPr>
        <w:t xml:space="preserve"> (Updated each term)</w:t>
      </w:r>
      <w:r w:rsidR="00233E5A">
        <w:rPr>
          <w:rStyle w:val="xs1"/>
          <w:rFonts w:asciiTheme="minorHAnsi" w:hAnsiTheme="minorHAnsi" w:cstheme="minorHAnsi"/>
          <w:color w:val="000000" w:themeColor="text1"/>
          <w:sz w:val="32"/>
          <w:szCs w:val="32"/>
        </w:rPr>
        <w:t xml:space="preserve"> </w:t>
      </w:r>
      <w:r w:rsidR="009A0305">
        <w:rPr>
          <w:rStyle w:val="xs1"/>
          <w:rFonts w:asciiTheme="minorHAnsi" w:hAnsiTheme="minorHAnsi" w:cstheme="minorHAnsi"/>
          <w:i/>
          <w:color w:val="000000" w:themeColor="text1"/>
          <w:sz w:val="32"/>
          <w:szCs w:val="32"/>
        </w:rPr>
        <w:t>–(Starting Summer 2019</w:t>
      </w:r>
      <w:r w:rsidR="00233E5A" w:rsidRPr="00233E5A">
        <w:rPr>
          <w:rStyle w:val="xs1"/>
          <w:rFonts w:asciiTheme="minorHAnsi" w:hAnsiTheme="minorHAnsi" w:cstheme="minorHAnsi"/>
          <w:i/>
          <w:color w:val="000000" w:themeColor="text1"/>
          <w:sz w:val="32"/>
          <w:szCs w:val="32"/>
        </w:rPr>
        <w:t>)</w:t>
      </w:r>
      <w:r w:rsidR="009A0305">
        <w:rPr>
          <w:rStyle w:val="xs1"/>
          <w:rFonts w:asciiTheme="minorHAnsi" w:hAnsiTheme="minorHAnsi" w:cstheme="minorHAnsi"/>
          <w:i/>
          <w:color w:val="000000" w:themeColor="text1"/>
          <w:sz w:val="32"/>
          <w:szCs w:val="32"/>
        </w:rPr>
        <w:t xml:space="preserve"> </w:t>
      </w:r>
      <w:r w:rsidR="009A0305">
        <w:rPr>
          <w:rStyle w:val="xs1"/>
          <w:rFonts w:asciiTheme="minorHAnsi" w:hAnsiTheme="minorHAnsi" w:cstheme="minorHAnsi"/>
          <w:color w:val="000000" w:themeColor="text1"/>
          <w:sz w:val="32"/>
          <w:szCs w:val="32"/>
        </w:rPr>
        <w:t>work with Adam on this</w:t>
      </w:r>
    </w:p>
    <w:p w14:paraId="2DF28A9C" w14:textId="345D5401" w:rsidR="007564F7" w:rsidRPr="00233E5A" w:rsidRDefault="009A0305" w:rsidP="00ED6967">
      <w:pPr>
        <w:pStyle w:val="xp1"/>
        <w:numPr>
          <w:ilvl w:val="0"/>
          <w:numId w:val="1"/>
        </w:numPr>
        <w:shd w:val="clear" w:color="auto" w:fill="FFFFFF"/>
        <w:spacing w:before="0" w:after="0"/>
        <w:rPr>
          <w:rStyle w:val="xs1"/>
          <w:rFonts w:asciiTheme="minorHAnsi" w:hAnsiTheme="minorHAnsi" w:cstheme="minorHAnsi"/>
          <w:sz w:val="32"/>
          <w:szCs w:val="32"/>
        </w:rPr>
      </w:pPr>
      <w:r>
        <w:rPr>
          <w:rStyle w:val="xs1"/>
          <w:rFonts w:asciiTheme="minorHAnsi" w:hAnsiTheme="minorHAnsi" w:cstheme="minorHAnsi"/>
          <w:sz w:val="32"/>
          <w:szCs w:val="32"/>
        </w:rPr>
        <w:t>Ongoing e</w:t>
      </w:r>
      <w:r w:rsidR="007564F7" w:rsidRPr="00233E5A">
        <w:rPr>
          <w:rStyle w:val="xs1"/>
          <w:rFonts w:asciiTheme="minorHAnsi" w:hAnsiTheme="minorHAnsi" w:cstheme="minorHAnsi"/>
          <w:sz w:val="32"/>
          <w:szCs w:val="32"/>
        </w:rPr>
        <w:t>vidence to support Sport School games mark</w:t>
      </w:r>
      <w:r>
        <w:rPr>
          <w:rStyle w:val="xs1"/>
          <w:rFonts w:asciiTheme="minorHAnsi" w:hAnsiTheme="minorHAnsi" w:cstheme="minorHAnsi"/>
          <w:sz w:val="32"/>
          <w:szCs w:val="32"/>
        </w:rPr>
        <w:t xml:space="preserve"> intended application for Silver / Gold</w:t>
      </w:r>
      <w:r w:rsidR="007564F7" w:rsidRPr="00233E5A">
        <w:rPr>
          <w:rStyle w:val="xs1"/>
          <w:rFonts w:asciiTheme="minorHAnsi" w:hAnsiTheme="minorHAnsi" w:cstheme="minorHAnsi"/>
          <w:sz w:val="32"/>
          <w:szCs w:val="32"/>
        </w:rPr>
        <w:t xml:space="preserve"> this academic Year!</w:t>
      </w:r>
    </w:p>
    <w:p w14:paraId="31F5F7A7" w14:textId="531D2832" w:rsidR="0072012B" w:rsidRPr="00454844" w:rsidRDefault="000205E3" w:rsidP="00ED6967">
      <w:pPr>
        <w:pStyle w:val="xp1"/>
        <w:numPr>
          <w:ilvl w:val="0"/>
          <w:numId w:val="1"/>
        </w:numPr>
        <w:shd w:val="clear" w:color="auto" w:fill="FFFFFF"/>
        <w:spacing w:before="0" w:after="0"/>
        <w:rPr>
          <w:rStyle w:val="xs1"/>
          <w:rFonts w:asciiTheme="minorHAnsi" w:hAnsiTheme="minorHAnsi" w:cstheme="minorHAnsi"/>
          <w:color w:val="000000" w:themeColor="text1"/>
          <w:sz w:val="32"/>
          <w:szCs w:val="32"/>
        </w:rPr>
      </w:pPr>
      <w:r w:rsidRPr="00454844">
        <w:rPr>
          <w:rStyle w:val="xs1"/>
          <w:rFonts w:asciiTheme="minorHAnsi" w:hAnsiTheme="minorHAnsi" w:cstheme="minorHAnsi"/>
          <w:color w:val="000000" w:themeColor="text1"/>
          <w:sz w:val="32"/>
          <w:szCs w:val="32"/>
        </w:rPr>
        <w:lastRenderedPageBreak/>
        <w:t>Regular upd</w:t>
      </w:r>
      <w:r w:rsidR="009A0305">
        <w:rPr>
          <w:rStyle w:val="xs1"/>
          <w:rFonts w:asciiTheme="minorHAnsi" w:hAnsiTheme="minorHAnsi" w:cstheme="minorHAnsi"/>
          <w:color w:val="000000" w:themeColor="text1"/>
          <w:sz w:val="32"/>
          <w:szCs w:val="32"/>
        </w:rPr>
        <w:t>ates and training for Sport</w:t>
      </w:r>
      <w:r w:rsidRPr="00454844">
        <w:rPr>
          <w:rStyle w:val="xs1"/>
          <w:rFonts w:asciiTheme="minorHAnsi" w:hAnsiTheme="minorHAnsi" w:cstheme="minorHAnsi"/>
          <w:color w:val="000000" w:themeColor="text1"/>
          <w:sz w:val="32"/>
          <w:szCs w:val="32"/>
        </w:rPr>
        <w:t xml:space="preserve"> </w:t>
      </w:r>
      <w:r w:rsidR="009A0305" w:rsidRPr="00454844">
        <w:rPr>
          <w:rStyle w:val="xs1"/>
          <w:rFonts w:asciiTheme="minorHAnsi" w:hAnsiTheme="minorHAnsi" w:cstheme="minorHAnsi"/>
          <w:color w:val="000000" w:themeColor="text1"/>
          <w:sz w:val="32"/>
          <w:szCs w:val="32"/>
        </w:rPr>
        <w:t>Coordinator</w:t>
      </w:r>
      <w:r w:rsidRPr="00454844">
        <w:rPr>
          <w:rStyle w:val="xs1"/>
          <w:rFonts w:asciiTheme="minorHAnsi" w:hAnsiTheme="minorHAnsi" w:cstheme="minorHAnsi"/>
          <w:color w:val="000000" w:themeColor="text1"/>
          <w:sz w:val="32"/>
          <w:szCs w:val="32"/>
        </w:rPr>
        <w:t xml:space="preserve"> with </w:t>
      </w:r>
      <w:r w:rsidR="00454844" w:rsidRPr="00454844">
        <w:rPr>
          <w:rStyle w:val="xs1"/>
          <w:rFonts w:asciiTheme="minorHAnsi" w:hAnsiTheme="minorHAnsi" w:cstheme="minorHAnsi"/>
          <w:color w:val="000000" w:themeColor="text1"/>
          <w:sz w:val="32"/>
          <w:szCs w:val="32"/>
        </w:rPr>
        <w:t>termly meetings.</w:t>
      </w:r>
    </w:p>
    <w:p w14:paraId="06B61EF9" w14:textId="58B52AEE" w:rsidR="000205E3" w:rsidRPr="00234467" w:rsidRDefault="009A0305" w:rsidP="000205E3">
      <w:pPr>
        <w:pStyle w:val="xp1"/>
        <w:numPr>
          <w:ilvl w:val="0"/>
          <w:numId w:val="1"/>
        </w:numPr>
        <w:shd w:val="clear" w:color="auto" w:fill="FFFFFF"/>
        <w:spacing w:before="0" w:after="0"/>
        <w:rPr>
          <w:rFonts w:asciiTheme="minorHAnsi" w:hAnsiTheme="minorHAnsi" w:cstheme="minorHAnsi"/>
          <w:sz w:val="32"/>
          <w:szCs w:val="32"/>
        </w:rPr>
      </w:pPr>
      <w:r>
        <w:rPr>
          <w:rFonts w:asciiTheme="minorHAnsi" w:hAnsiTheme="minorHAnsi" w:cstheme="minorHAnsi"/>
          <w:sz w:val="32"/>
          <w:szCs w:val="32"/>
        </w:rPr>
        <w:t>PE Subject Leader</w:t>
      </w:r>
      <w:r w:rsidR="000205E3" w:rsidRPr="00234467">
        <w:rPr>
          <w:rFonts w:asciiTheme="minorHAnsi" w:hAnsiTheme="minorHAnsi" w:cstheme="minorHAnsi"/>
          <w:sz w:val="32"/>
          <w:szCs w:val="32"/>
        </w:rPr>
        <w:t xml:space="preserve"> attend</w:t>
      </w:r>
      <w:r>
        <w:rPr>
          <w:rFonts w:asciiTheme="minorHAnsi" w:hAnsiTheme="minorHAnsi" w:cstheme="minorHAnsi"/>
          <w:sz w:val="32"/>
          <w:szCs w:val="32"/>
        </w:rPr>
        <w:t>s</w:t>
      </w:r>
      <w:r w:rsidR="000205E3" w:rsidRPr="00234467">
        <w:rPr>
          <w:rFonts w:asciiTheme="minorHAnsi" w:hAnsiTheme="minorHAnsi" w:cstheme="minorHAnsi"/>
          <w:sz w:val="32"/>
          <w:szCs w:val="32"/>
        </w:rPr>
        <w:t xml:space="preserve"> regular updates </w:t>
      </w:r>
      <w:proofErr w:type="gramStart"/>
      <w:r w:rsidR="000205E3" w:rsidRPr="00234467">
        <w:rPr>
          <w:rFonts w:asciiTheme="minorHAnsi" w:hAnsiTheme="minorHAnsi" w:cstheme="minorHAnsi"/>
          <w:sz w:val="32"/>
          <w:szCs w:val="32"/>
        </w:rPr>
        <w:t>Nationally</w:t>
      </w:r>
      <w:proofErr w:type="gramEnd"/>
      <w:r w:rsidR="000205E3" w:rsidRPr="00234467">
        <w:rPr>
          <w:rFonts w:asciiTheme="minorHAnsi" w:hAnsiTheme="minorHAnsi" w:cstheme="minorHAnsi"/>
          <w:sz w:val="32"/>
          <w:szCs w:val="32"/>
        </w:rPr>
        <w:t xml:space="preserve"> and locally to ensure Curriculum is adhered to and children have accessibility to all on offer.</w:t>
      </w:r>
    </w:p>
    <w:p w14:paraId="210D0042" w14:textId="45D15E31" w:rsidR="000205E3" w:rsidRDefault="000205E3" w:rsidP="000205E3">
      <w:pPr>
        <w:pStyle w:val="xp1"/>
        <w:numPr>
          <w:ilvl w:val="0"/>
          <w:numId w:val="1"/>
        </w:numPr>
        <w:shd w:val="clear" w:color="auto" w:fill="FFFFFF"/>
        <w:spacing w:before="0" w:after="0"/>
        <w:rPr>
          <w:rFonts w:asciiTheme="minorHAnsi" w:hAnsiTheme="minorHAnsi" w:cstheme="minorHAnsi"/>
          <w:sz w:val="32"/>
          <w:szCs w:val="32"/>
        </w:rPr>
      </w:pPr>
      <w:r w:rsidRPr="00234467">
        <w:rPr>
          <w:rFonts w:asciiTheme="minorHAnsi" w:hAnsiTheme="minorHAnsi" w:cstheme="minorHAnsi"/>
          <w:sz w:val="32"/>
          <w:szCs w:val="32"/>
        </w:rPr>
        <w:t>Schools promote children to be active both inside and outside of school</w:t>
      </w:r>
      <w:r w:rsidR="00234467" w:rsidRPr="00234467">
        <w:rPr>
          <w:rFonts w:asciiTheme="minorHAnsi" w:hAnsiTheme="minorHAnsi" w:cstheme="minorHAnsi"/>
          <w:sz w:val="32"/>
          <w:szCs w:val="32"/>
        </w:rPr>
        <w:t xml:space="preserve"> </w:t>
      </w:r>
      <w:r w:rsidR="009A0305">
        <w:rPr>
          <w:rFonts w:asciiTheme="minorHAnsi" w:hAnsiTheme="minorHAnsi" w:cstheme="minorHAnsi"/>
          <w:sz w:val="32"/>
          <w:szCs w:val="32"/>
        </w:rPr>
        <w:t xml:space="preserve">with P.E Parent workshops and KS1/2 lessons which are to be offered summer 2019 (no cost) </w:t>
      </w:r>
    </w:p>
    <w:p w14:paraId="3A972C21" w14:textId="77777777" w:rsidR="006274A4" w:rsidRPr="006274A4" w:rsidRDefault="009A0305" w:rsidP="006274A4">
      <w:pPr>
        <w:pStyle w:val="ListParagraph"/>
        <w:numPr>
          <w:ilvl w:val="0"/>
          <w:numId w:val="1"/>
        </w:numPr>
        <w:spacing w:after="0" w:line="240" w:lineRule="auto"/>
        <w:rPr>
          <w:rFonts w:asciiTheme="minorHAnsi" w:eastAsia="Times New Roman" w:hAnsiTheme="minorHAnsi"/>
          <w:color w:val="000000"/>
          <w:sz w:val="48"/>
          <w:szCs w:val="24"/>
          <w:lang w:eastAsia="en-GB"/>
        </w:rPr>
      </w:pPr>
      <w:r w:rsidRPr="006274A4">
        <w:rPr>
          <w:rFonts w:asciiTheme="minorHAnsi" w:eastAsia="Times New Roman" w:hAnsiTheme="minorHAnsi"/>
          <w:color w:val="000000"/>
          <w:sz w:val="32"/>
          <w:szCs w:val="24"/>
          <w:lang w:eastAsia="en-GB"/>
        </w:rPr>
        <w:t xml:space="preserve">P.E folder has vital evidence to support </w:t>
      </w:r>
      <w:proofErr w:type="spellStart"/>
      <w:r w:rsidRPr="006274A4">
        <w:rPr>
          <w:rFonts w:asciiTheme="minorHAnsi" w:eastAsia="Times New Roman" w:hAnsiTheme="minorHAnsi"/>
          <w:color w:val="000000"/>
          <w:sz w:val="32"/>
          <w:szCs w:val="24"/>
          <w:lang w:eastAsia="en-GB"/>
        </w:rPr>
        <w:t>Tittensor’s</w:t>
      </w:r>
      <w:proofErr w:type="spellEnd"/>
      <w:r w:rsidRPr="006274A4">
        <w:rPr>
          <w:rFonts w:asciiTheme="minorHAnsi" w:eastAsia="Times New Roman" w:hAnsiTheme="minorHAnsi"/>
          <w:color w:val="000000"/>
          <w:sz w:val="32"/>
          <w:szCs w:val="24"/>
          <w:lang w:eastAsia="en-GB"/>
        </w:rPr>
        <w:t xml:space="preserve"> P.E vision</w:t>
      </w:r>
      <w:r w:rsidR="006274A4" w:rsidRPr="006274A4">
        <w:rPr>
          <w:rFonts w:asciiTheme="minorHAnsi" w:eastAsia="Times New Roman" w:hAnsiTheme="minorHAnsi"/>
          <w:color w:val="000000"/>
          <w:sz w:val="32"/>
          <w:szCs w:val="24"/>
          <w:lang w:eastAsia="en-GB"/>
        </w:rPr>
        <w:t xml:space="preserve"> e.g. afterschool club registers, evidence to support the 5 key indicators. </w:t>
      </w:r>
      <w:r w:rsidRPr="006274A4">
        <w:rPr>
          <w:rFonts w:asciiTheme="minorHAnsi" w:eastAsia="Times New Roman" w:hAnsiTheme="minorHAnsi"/>
          <w:color w:val="000000"/>
          <w:sz w:val="32"/>
          <w:szCs w:val="24"/>
          <w:lang w:eastAsia="en-GB"/>
        </w:rPr>
        <w:t xml:space="preserve"> </w:t>
      </w:r>
    </w:p>
    <w:p w14:paraId="3C2971AB" w14:textId="3EE58B50" w:rsidR="006274A4" w:rsidRPr="006274A4" w:rsidRDefault="006274A4" w:rsidP="006274A4">
      <w:pPr>
        <w:pStyle w:val="ListParagraph"/>
        <w:numPr>
          <w:ilvl w:val="0"/>
          <w:numId w:val="1"/>
        </w:numPr>
        <w:spacing w:after="0" w:line="240" w:lineRule="auto"/>
        <w:rPr>
          <w:rFonts w:asciiTheme="minorHAnsi" w:eastAsia="Times New Roman" w:hAnsiTheme="minorHAnsi"/>
          <w:color w:val="000000"/>
          <w:sz w:val="48"/>
          <w:szCs w:val="24"/>
          <w:lang w:eastAsia="en-GB"/>
        </w:rPr>
      </w:pPr>
      <w:r w:rsidRPr="006274A4">
        <w:rPr>
          <w:rFonts w:asciiTheme="minorHAnsi" w:eastAsia="Times New Roman" w:hAnsiTheme="minorHAnsi"/>
          <w:color w:val="000000" w:themeColor="text1"/>
          <w:sz w:val="32"/>
          <w:szCs w:val="24"/>
          <w:lang w:eastAsia="en-GB"/>
        </w:rPr>
        <w:t xml:space="preserve">Pupils encouraged </w:t>
      </w:r>
      <w:proofErr w:type="gramStart"/>
      <w:r w:rsidR="005731B4">
        <w:rPr>
          <w:rFonts w:asciiTheme="minorHAnsi" w:eastAsia="Times New Roman" w:hAnsiTheme="minorHAnsi"/>
          <w:color w:val="000000" w:themeColor="text1"/>
          <w:sz w:val="32"/>
          <w:szCs w:val="24"/>
          <w:lang w:eastAsia="en-GB"/>
        </w:rPr>
        <w:t>to achieve</w:t>
      </w:r>
      <w:proofErr w:type="gramEnd"/>
      <w:r w:rsidR="005731B4">
        <w:rPr>
          <w:rFonts w:asciiTheme="minorHAnsi" w:eastAsia="Times New Roman" w:hAnsiTheme="minorHAnsi"/>
          <w:color w:val="000000" w:themeColor="text1"/>
          <w:sz w:val="32"/>
          <w:szCs w:val="24"/>
          <w:lang w:eastAsia="en-GB"/>
        </w:rPr>
        <w:t xml:space="preserve"> </w:t>
      </w:r>
      <w:r w:rsidRPr="006274A4">
        <w:rPr>
          <w:rFonts w:asciiTheme="minorHAnsi" w:eastAsia="Times New Roman" w:hAnsiTheme="minorHAnsi"/>
          <w:color w:val="000000" w:themeColor="text1"/>
          <w:sz w:val="32"/>
          <w:szCs w:val="24"/>
          <w:lang w:eastAsia="en-GB"/>
        </w:rPr>
        <w:t>their personal best.</w:t>
      </w:r>
    </w:p>
    <w:p w14:paraId="050CC087" w14:textId="77777777" w:rsidR="006274A4" w:rsidRDefault="006274A4" w:rsidP="006274A4">
      <w:pPr>
        <w:pStyle w:val="ListParagraph"/>
        <w:spacing w:after="0" w:line="240" w:lineRule="auto"/>
        <w:rPr>
          <w:rFonts w:asciiTheme="minorHAnsi" w:eastAsia="Times New Roman" w:hAnsiTheme="minorHAnsi"/>
          <w:color w:val="000000" w:themeColor="text1"/>
          <w:sz w:val="32"/>
          <w:szCs w:val="24"/>
          <w:lang w:eastAsia="en-GB"/>
        </w:rPr>
      </w:pPr>
    </w:p>
    <w:p w14:paraId="5542AF58" w14:textId="77777777" w:rsidR="006274A4" w:rsidRDefault="006274A4" w:rsidP="006274A4">
      <w:pPr>
        <w:pStyle w:val="ListParagraph"/>
        <w:spacing w:after="0" w:line="240" w:lineRule="auto"/>
        <w:rPr>
          <w:rFonts w:asciiTheme="minorHAnsi" w:eastAsia="Times New Roman" w:hAnsiTheme="minorHAnsi"/>
          <w:color w:val="000000" w:themeColor="text1"/>
          <w:sz w:val="32"/>
          <w:szCs w:val="24"/>
          <w:lang w:eastAsia="en-GB"/>
        </w:rPr>
      </w:pPr>
    </w:p>
    <w:p w14:paraId="1006058F" w14:textId="3D80CE3F" w:rsidR="006274A4" w:rsidRDefault="005731B4" w:rsidP="006274A4">
      <w:pPr>
        <w:pStyle w:val="ListParagraph"/>
        <w:spacing w:after="0" w:line="240" w:lineRule="auto"/>
        <w:rPr>
          <w:rFonts w:asciiTheme="minorHAnsi" w:eastAsia="Times New Roman" w:hAnsiTheme="minorHAnsi"/>
          <w:color w:val="000000" w:themeColor="text1"/>
          <w:sz w:val="32"/>
          <w:szCs w:val="24"/>
          <w:u w:val="single"/>
          <w:lang w:eastAsia="en-GB"/>
        </w:rPr>
      </w:pPr>
      <w:r>
        <w:rPr>
          <w:rFonts w:asciiTheme="minorHAnsi" w:eastAsia="Times New Roman" w:hAnsiTheme="minorHAnsi"/>
          <w:color w:val="000000" w:themeColor="text1"/>
          <w:sz w:val="32"/>
          <w:szCs w:val="24"/>
          <w:u w:val="single"/>
          <w:lang w:eastAsia="en-GB"/>
        </w:rPr>
        <w:t>Next Steps</w:t>
      </w:r>
    </w:p>
    <w:p w14:paraId="520FEB02" w14:textId="77777777" w:rsidR="006274A4" w:rsidRPr="006274A4" w:rsidRDefault="006274A4" w:rsidP="006274A4">
      <w:pPr>
        <w:pStyle w:val="ListParagraph"/>
        <w:spacing w:after="0" w:line="240" w:lineRule="auto"/>
        <w:rPr>
          <w:rFonts w:asciiTheme="minorHAnsi" w:eastAsia="Times New Roman" w:hAnsiTheme="minorHAnsi"/>
          <w:color w:val="000000" w:themeColor="text1"/>
          <w:sz w:val="32"/>
          <w:szCs w:val="24"/>
          <w:u w:val="single"/>
          <w:lang w:eastAsia="en-GB"/>
        </w:rPr>
      </w:pPr>
    </w:p>
    <w:p w14:paraId="77D76DA2" w14:textId="561C09BD" w:rsidR="006274A4" w:rsidRPr="006274A4" w:rsidRDefault="006274A4" w:rsidP="006274A4">
      <w:pPr>
        <w:pStyle w:val="ListParagraph"/>
        <w:numPr>
          <w:ilvl w:val="0"/>
          <w:numId w:val="1"/>
        </w:numPr>
        <w:spacing w:after="0" w:line="240" w:lineRule="auto"/>
        <w:rPr>
          <w:rFonts w:asciiTheme="minorHAnsi" w:eastAsia="Times New Roman" w:hAnsiTheme="minorHAnsi"/>
          <w:color w:val="000000" w:themeColor="text1"/>
          <w:sz w:val="32"/>
          <w:szCs w:val="32"/>
          <w:lang w:eastAsia="en-GB"/>
        </w:rPr>
      </w:pPr>
      <w:r w:rsidRPr="006274A4">
        <w:rPr>
          <w:rFonts w:asciiTheme="minorHAnsi" w:eastAsia="Times New Roman" w:hAnsiTheme="minorHAnsi"/>
          <w:color w:val="000000" w:themeColor="text1"/>
          <w:sz w:val="32"/>
          <w:szCs w:val="32"/>
          <w:lang w:eastAsia="en-GB"/>
        </w:rPr>
        <w:t xml:space="preserve">Staffs survey’s </w:t>
      </w:r>
      <w:r>
        <w:rPr>
          <w:rFonts w:asciiTheme="minorHAnsi" w:eastAsia="Times New Roman" w:hAnsiTheme="minorHAnsi"/>
          <w:color w:val="000000" w:themeColor="text1"/>
          <w:sz w:val="32"/>
          <w:szCs w:val="32"/>
          <w:lang w:eastAsia="en-GB"/>
        </w:rPr>
        <w:t xml:space="preserve">to be completed for areas of </w:t>
      </w:r>
      <w:r w:rsidR="005731B4">
        <w:rPr>
          <w:rFonts w:asciiTheme="minorHAnsi" w:eastAsia="Times New Roman" w:hAnsiTheme="minorHAnsi"/>
          <w:color w:val="000000" w:themeColor="text1"/>
          <w:sz w:val="32"/>
          <w:szCs w:val="32"/>
          <w:lang w:eastAsia="en-GB"/>
        </w:rPr>
        <w:t>Teaching</w:t>
      </w:r>
    </w:p>
    <w:p w14:paraId="1E95D1AC" w14:textId="00AF1793" w:rsidR="006274A4" w:rsidRDefault="006274A4" w:rsidP="006274A4">
      <w:pPr>
        <w:pStyle w:val="ListParagraph"/>
        <w:numPr>
          <w:ilvl w:val="0"/>
          <w:numId w:val="1"/>
        </w:numPr>
        <w:spacing w:after="0" w:line="240" w:lineRule="auto"/>
        <w:rPr>
          <w:rFonts w:asciiTheme="minorHAnsi" w:eastAsia="Times New Roman" w:hAnsiTheme="minorHAnsi"/>
          <w:color w:val="000000" w:themeColor="text1"/>
          <w:sz w:val="32"/>
          <w:szCs w:val="32"/>
          <w:lang w:eastAsia="en-GB"/>
        </w:rPr>
      </w:pPr>
      <w:r>
        <w:rPr>
          <w:rFonts w:asciiTheme="minorHAnsi" w:eastAsia="Times New Roman" w:hAnsiTheme="minorHAnsi"/>
          <w:color w:val="000000" w:themeColor="text1"/>
          <w:sz w:val="32"/>
          <w:szCs w:val="32"/>
          <w:lang w:eastAsia="en-GB"/>
        </w:rPr>
        <w:t>Planned support in September 2019 to Increase</w:t>
      </w:r>
      <w:r w:rsidRPr="006274A4">
        <w:rPr>
          <w:rFonts w:asciiTheme="minorHAnsi" w:eastAsia="Times New Roman" w:hAnsiTheme="minorHAnsi"/>
          <w:color w:val="000000" w:themeColor="text1"/>
          <w:sz w:val="32"/>
          <w:szCs w:val="32"/>
          <w:lang w:eastAsia="en-GB"/>
        </w:rPr>
        <w:t xml:space="preserve"> teacher confidence</w:t>
      </w:r>
      <w:r>
        <w:rPr>
          <w:rFonts w:asciiTheme="minorHAnsi" w:eastAsia="Times New Roman" w:hAnsiTheme="minorHAnsi"/>
          <w:color w:val="000000" w:themeColor="text1"/>
          <w:sz w:val="32"/>
          <w:szCs w:val="32"/>
          <w:lang w:eastAsia="en-GB"/>
        </w:rPr>
        <w:t xml:space="preserve"> in order</w:t>
      </w:r>
      <w:r w:rsidRPr="006274A4">
        <w:rPr>
          <w:rFonts w:asciiTheme="minorHAnsi" w:eastAsia="Times New Roman" w:hAnsiTheme="minorHAnsi"/>
          <w:color w:val="000000" w:themeColor="text1"/>
          <w:sz w:val="32"/>
          <w:szCs w:val="32"/>
          <w:lang w:eastAsia="en-GB"/>
        </w:rPr>
        <w:t xml:space="preserve"> to deliver all PE curriculum areas</w:t>
      </w:r>
      <w:r>
        <w:rPr>
          <w:rFonts w:asciiTheme="minorHAnsi" w:eastAsia="Times New Roman" w:hAnsiTheme="minorHAnsi"/>
          <w:color w:val="000000" w:themeColor="text1"/>
          <w:sz w:val="32"/>
          <w:szCs w:val="32"/>
          <w:lang w:eastAsia="en-GB"/>
        </w:rPr>
        <w:t xml:space="preserve"> with greater subject knowledge</w:t>
      </w:r>
      <w:r w:rsidRPr="006274A4">
        <w:rPr>
          <w:rFonts w:asciiTheme="minorHAnsi" w:eastAsia="Times New Roman" w:hAnsiTheme="minorHAnsi"/>
          <w:color w:val="000000" w:themeColor="text1"/>
          <w:sz w:val="32"/>
          <w:szCs w:val="32"/>
          <w:lang w:eastAsia="en-GB"/>
        </w:rPr>
        <w:t>.</w:t>
      </w:r>
    </w:p>
    <w:p w14:paraId="7E9389BE" w14:textId="302802AF" w:rsidR="00B202C9" w:rsidRDefault="00B202C9" w:rsidP="006274A4">
      <w:pPr>
        <w:pStyle w:val="ListParagraph"/>
        <w:numPr>
          <w:ilvl w:val="0"/>
          <w:numId w:val="1"/>
        </w:numPr>
        <w:spacing w:after="0" w:line="240" w:lineRule="auto"/>
        <w:rPr>
          <w:rFonts w:asciiTheme="minorHAnsi" w:eastAsia="Times New Roman" w:hAnsiTheme="minorHAnsi"/>
          <w:color w:val="000000" w:themeColor="text1"/>
          <w:sz w:val="32"/>
          <w:szCs w:val="32"/>
          <w:lang w:eastAsia="en-GB"/>
        </w:rPr>
      </w:pPr>
      <w:r>
        <w:rPr>
          <w:rFonts w:asciiTheme="minorHAnsi" w:eastAsia="Times New Roman" w:hAnsiTheme="minorHAnsi"/>
          <w:color w:val="000000" w:themeColor="text1"/>
          <w:sz w:val="32"/>
          <w:szCs w:val="32"/>
          <w:lang w:eastAsia="en-GB"/>
        </w:rPr>
        <w:t xml:space="preserve">Lunchtime </w:t>
      </w:r>
      <w:proofErr w:type="gramStart"/>
      <w:r>
        <w:rPr>
          <w:rFonts w:asciiTheme="minorHAnsi" w:eastAsia="Times New Roman" w:hAnsiTheme="minorHAnsi"/>
          <w:color w:val="000000" w:themeColor="text1"/>
          <w:sz w:val="32"/>
          <w:szCs w:val="32"/>
          <w:lang w:eastAsia="en-GB"/>
        </w:rPr>
        <w:t xml:space="preserve">staff </w:t>
      </w:r>
      <w:r w:rsidR="00D04DE8">
        <w:rPr>
          <w:rFonts w:asciiTheme="minorHAnsi" w:eastAsia="Times New Roman" w:hAnsiTheme="minorHAnsi"/>
          <w:color w:val="000000" w:themeColor="text1"/>
          <w:sz w:val="32"/>
          <w:szCs w:val="32"/>
          <w:lang w:eastAsia="en-GB"/>
        </w:rPr>
        <w:t>are</w:t>
      </w:r>
      <w:proofErr w:type="gramEnd"/>
      <w:r w:rsidR="00D04DE8">
        <w:rPr>
          <w:rFonts w:asciiTheme="minorHAnsi" w:eastAsia="Times New Roman" w:hAnsiTheme="minorHAnsi"/>
          <w:color w:val="000000" w:themeColor="text1"/>
          <w:sz w:val="32"/>
          <w:szCs w:val="32"/>
          <w:lang w:eastAsia="en-GB"/>
        </w:rPr>
        <w:t xml:space="preserve"> </w:t>
      </w:r>
      <w:r>
        <w:rPr>
          <w:rFonts w:asciiTheme="minorHAnsi" w:eastAsia="Times New Roman" w:hAnsiTheme="minorHAnsi"/>
          <w:color w:val="000000" w:themeColor="text1"/>
          <w:sz w:val="32"/>
          <w:szCs w:val="32"/>
          <w:lang w:eastAsia="en-GB"/>
        </w:rPr>
        <w:t>to develop their knowledge in ensuring children have an active lunchtime by specific training and wor</w:t>
      </w:r>
      <w:r w:rsidR="00D04DE8">
        <w:rPr>
          <w:rFonts w:asciiTheme="minorHAnsi" w:eastAsia="Times New Roman" w:hAnsiTheme="minorHAnsi"/>
          <w:color w:val="000000" w:themeColor="text1"/>
          <w:sz w:val="32"/>
          <w:szCs w:val="32"/>
          <w:lang w:eastAsia="en-GB"/>
        </w:rPr>
        <w:t>kshop booklets to drive change (Sept 2019).</w:t>
      </w:r>
    </w:p>
    <w:p w14:paraId="03C0D11E" w14:textId="5191B4AB" w:rsidR="0053536B" w:rsidRPr="006274A4" w:rsidRDefault="0053536B" w:rsidP="006274A4">
      <w:pPr>
        <w:pStyle w:val="ListParagraph"/>
        <w:numPr>
          <w:ilvl w:val="0"/>
          <w:numId w:val="1"/>
        </w:numPr>
        <w:spacing w:after="0" w:line="240" w:lineRule="auto"/>
        <w:rPr>
          <w:rFonts w:asciiTheme="minorHAnsi" w:eastAsia="Times New Roman" w:hAnsiTheme="minorHAnsi"/>
          <w:color w:val="000000" w:themeColor="text1"/>
          <w:sz w:val="32"/>
          <w:szCs w:val="32"/>
          <w:lang w:eastAsia="en-GB"/>
        </w:rPr>
      </w:pPr>
      <w:r>
        <w:rPr>
          <w:rFonts w:asciiTheme="minorHAnsi" w:eastAsia="Times New Roman" w:hAnsiTheme="minorHAnsi"/>
          <w:color w:val="000000" w:themeColor="text1"/>
          <w:sz w:val="32"/>
          <w:szCs w:val="32"/>
          <w:lang w:eastAsia="en-GB"/>
        </w:rPr>
        <w:t xml:space="preserve">Breadth to be included in afterschool clubs to support the ongoing agenda issue of health and wellbeing (resilience, problem solving). </w:t>
      </w:r>
    </w:p>
    <w:p w14:paraId="453119CF" w14:textId="77777777" w:rsidR="002E7565" w:rsidRPr="00234467" w:rsidRDefault="002E7565" w:rsidP="002E7565">
      <w:pPr>
        <w:pStyle w:val="xp1"/>
        <w:shd w:val="clear" w:color="auto" w:fill="FFFFFF"/>
        <w:spacing w:before="0" w:after="0"/>
        <w:rPr>
          <w:rFonts w:asciiTheme="minorHAnsi" w:hAnsiTheme="minorHAnsi" w:cstheme="minorHAnsi"/>
          <w:sz w:val="32"/>
          <w:szCs w:val="32"/>
        </w:rPr>
      </w:pPr>
    </w:p>
    <w:sectPr w:rsidR="002E7565" w:rsidRPr="002344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34A91"/>
    <w:multiLevelType w:val="multilevel"/>
    <w:tmpl w:val="C3483C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967"/>
    <w:rsid w:val="000205E3"/>
    <w:rsid w:val="00233E5A"/>
    <w:rsid w:val="00234467"/>
    <w:rsid w:val="002E7565"/>
    <w:rsid w:val="00454844"/>
    <w:rsid w:val="00495586"/>
    <w:rsid w:val="0053536B"/>
    <w:rsid w:val="005731B4"/>
    <w:rsid w:val="006274A4"/>
    <w:rsid w:val="0065614F"/>
    <w:rsid w:val="0068131C"/>
    <w:rsid w:val="006A1DF0"/>
    <w:rsid w:val="0072012B"/>
    <w:rsid w:val="00724B67"/>
    <w:rsid w:val="007564F7"/>
    <w:rsid w:val="008A36FB"/>
    <w:rsid w:val="008E68B0"/>
    <w:rsid w:val="009A0305"/>
    <w:rsid w:val="00B202C9"/>
    <w:rsid w:val="00C55EB2"/>
    <w:rsid w:val="00C5623B"/>
    <w:rsid w:val="00D04DE8"/>
    <w:rsid w:val="00ED6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5E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D6967"/>
    <w:pPr>
      <w:suppressAutoHyphens/>
      <w:autoSpaceDN w:val="0"/>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p1">
    <w:name w:val="x_p1"/>
    <w:basedOn w:val="Normal"/>
    <w:rsid w:val="00ED6967"/>
    <w:pPr>
      <w:spacing w:before="100" w:after="100" w:line="240" w:lineRule="auto"/>
    </w:pPr>
    <w:rPr>
      <w:rFonts w:ascii="Times New Roman" w:eastAsia="Times New Roman" w:hAnsi="Times New Roman"/>
      <w:sz w:val="24"/>
      <w:szCs w:val="24"/>
      <w:lang w:eastAsia="en-GB"/>
    </w:rPr>
  </w:style>
  <w:style w:type="character" w:customStyle="1" w:styleId="xs1">
    <w:name w:val="x_s1"/>
    <w:basedOn w:val="DefaultParagraphFont"/>
    <w:rsid w:val="00ED6967"/>
  </w:style>
  <w:style w:type="paragraph" w:customStyle="1" w:styleId="xp2">
    <w:name w:val="x_p2"/>
    <w:basedOn w:val="Normal"/>
    <w:rsid w:val="00ED6967"/>
    <w:pPr>
      <w:spacing w:before="100" w:after="100"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ED6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967"/>
    <w:rPr>
      <w:rFonts w:ascii="Tahoma" w:eastAsia="Calibri" w:hAnsi="Tahoma" w:cs="Tahoma"/>
      <w:sz w:val="16"/>
      <w:szCs w:val="16"/>
    </w:rPr>
  </w:style>
  <w:style w:type="paragraph" w:styleId="ListParagraph">
    <w:name w:val="List Paragraph"/>
    <w:basedOn w:val="Normal"/>
    <w:uiPriority w:val="34"/>
    <w:qFormat/>
    <w:rsid w:val="00ED69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D6967"/>
    <w:pPr>
      <w:suppressAutoHyphens/>
      <w:autoSpaceDN w:val="0"/>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p1">
    <w:name w:val="x_p1"/>
    <w:basedOn w:val="Normal"/>
    <w:rsid w:val="00ED6967"/>
    <w:pPr>
      <w:spacing w:before="100" w:after="100" w:line="240" w:lineRule="auto"/>
    </w:pPr>
    <w:rPr>
      <w:rFonts w:ascii="Times New Roman" w:eastAsia="Times New Roman" w:hAnsi="Times New Roman"/>
      <w:sz w:val="24"/>
      <w:szCs w:val="24"/>
      <w:lang w:eastAsia="en-GB"/>
    </w:rPr>
  </w:style>
  <w:style w:type="character" w:customStyle="1" w:styleId="xs1">
    <w:name w:val="x_s1"/>
    <w:basedOn w:val="DefaultParagraphFont"/>
    <w:rsid w:val="00ED6967"/>
  </w:style>
  <w:style w:type="paragraph" w:customStyle="1" w:styleId="xp2">
    <w:name w:val="x_p2"/>
    <w:basedOn w:val="Normal"/>
    <w:rsid w:val="00ED6967"/>
    <w:pPr>
      <w:spacing w:before="100" w:after="100"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ED6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967"/>
    <w:rPr>
      <w:rFonts w:ascii="Tahoma" w:eastAsia="Calibri" w:hAnsi="Tahoma" w:cs="Tahoma"/>
      <w:sz w:val="16"/>
      <w:szCs w:val="16"/>
    </w:rPr>
  </w:style>
  <w:style w:type="paragraph" w:styleId="ListParagraph">
    <w:name w:val="List Paragraph"/>
    <w:basedOn w:val="Normal"/>
    <w:uiPriority w:val="34"/>
    <w:qFormat/>
    <w:rsid w:val="00ED69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3D841779</Template>
  <TotalTime>1</TotalTime>
  <Pages>2</Pages>
  <Words>379</Words>
  <Characters>2166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Emily Proffitt</cp:lastModifiedBy>
  <cp:revision>2</cp:revision>
  <cp:lastPrinted>2018-02-07T10:05:00Z</cp:lastPrinted>
  <dcterms:created xsi:type="dcterms:W3CDTF">2019-07-16T11:08:00Z</dcterms:created>
  <dcterms:modified xsi:type="dcterms:W3CDTF">2019-07-16T11:08:00Z</dcterms:modified>
</cp:coreProperties>
</file>